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EB19" w14:textId="77777777" w:rsidR="008E33AF" w:rsidRDefault="007F1058" w:rsidP="007F1058">
      <w:pPr>
        <w:pStyle w:val="BodyText2"/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&lt;secção&gt; Investigação </w:t>
      </w:r>
      <w:r w:rsidR="00C65482">
        <w:rPr>
          <w:rFonts w:ascii="Arial" w:hAnsi="Arial"/>
          <w:sz w:val="24"/>
          <w:szCs w:val="24"/>
        </w:rPr>
        <w:t>&amp;</w:t>
      </w:r>
      <w:r>
        <w:rPr>
          <w:rFonts w:ascii="Arial" w:hAnsi="Arial"/>
          <w:sz w:val="24"/>
          <w:szCs w:val="24"/>
        </w:rPr>
        <w:t xml:space="preserve"> Desenvolvimento</w:t>
      </w:r>
    </w:p>
    <w:p w14:paraId="7AB12014" w14:textId="77777777" w:rsidR="007F1058" w:rsidRDefault="007F1058" w:rsidP="007F1058">
      <w:pPr>
        <w:pStyle w:val="BodyText2"/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&lt;etiqueta&gt; Inovação</w:t>
      </w:r>
    </w:p>
    <w:p w14:paraId="7828A529" w14:textId="77777777" w:rsidR="007F1058" w:rsidRDefault="007F1058" w:rsidP="007F1058">
      <w:pPr>
        <w:pStyle w:val="BodyText2"/>
        <w:spacing w:before="0" w:after="0" w:line="360" w:lineRule="auto"/>
        <w:rPr>
          <w:rFonts w:ascii="Arial" w:hAnsi="Arial"/>
          <w:sz w:val="24"/>
          <w:szCs w:val="24"/>
        </w:rPr>
      </w:pPr>
    </w:p>
    <w:p w14:paraId="4A550683" w14:textId="77777777" w:rsidR="008E33AF" w:rsidRDefault="007F1058" w:rsidP="007F1058">
      <w:pPr>
        <w:pStyle w:val="BodyText2"/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&lt;antetítulo&gt; R</w:t>
      </w:r>
      <w:r w:rsidR="00997D88" w:rsidRPr="007F1058">
        <w:rPr>
          <w:rFonts w:ascii="Arial" w:hAnsi="Arial"/>
          <w:sz w:val="24"/>
          <w:szCs w:val="24"/>
        </w:rPr>
        <w:t>eabilitação de doentes com lesões vertebro-medulares</w:t>
      </w:r>
    </w:p>
    <w:p w14:paraId="3AE7A9BB" w14:textId="77777777" w:rsidR="005D188E" w:rsidRPr="007F1058" w:rsidRDefault="007F1058" w:rsidP="007F1058">
      <w:pPr>
        <w:pStyle w:val="BodyText2"/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&lt;título&gt; </w:t>
      </w:r>
      <w:r w:rsidR="00A10FB5" w:rsidRPr="007F1058">
        <w:rPr>
          <w:rFonts w:ascii="Arial" w:hAnsi="Arial"/>
          <w:sz w:val="24"/>
          <w:szCs w:val="24"/>
        </w:rPr>
        <w:t>Um centro para verdadeiros intrépidos</w:t>
      </w:r>
    </w:p>
    <w:p w14:paraId="6467321D" w14:textId="77777777" w:rsidR="002B6CA9" w:rsidRDefault="002B6CA9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65FA71CD" w14:textId="77777777" w:rsidR="00FD009B" w:rsidRPr="007F1058" w:rsidRDefault="007F1058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&lt;entrada&gt; </w:t>
      </w:r>
      <w:r w:rsidR="002B6CA9" w:rsidRPr="007F1058">
        <w:rPr>
          <w:rFonts w:ascii="Arial" w:hAnsi="Arial"/>
          <w:sz w:val="24"/>
          <w:szCs w:val="24"/>
        </w:rPr>
        <w:t xml:space="preserve">A aposta na investigação </w:t>
      </w:r>
      <w:r w:rsidR="005B5E84" w:rsidRPr="007F1058">
        <w:rPr>
          <w:rFonts w:ascii="Arial" w:hAnsi="Arial"/>
          <w:sz w:val="24"/>
          <w:szCs w:val="24"/>
        </w:rPr>
        <w:t>científica</w:t>
      </w:r>
      <w:r w:rsidR="002B6CA9" w:rsidRPr="007F1058">
        <w:rPr>
          <w:rFonts w:ascii="Arial" w:hAnsi="Arial"/>
          <w:sz w:val="24"/>
          <w:szCs w:val="24"/>
        </w:rPr>
        <w:t xml:space="preserve"> </w:t>
      </w:r>
      <w:r w:rsidR="005B5E84" w:rsidRPr="007F1058">
        <w:rPr>
          <w:rFonts w:ascii="Arial" w:hAnsi="Arial"/>
          <w:sz w:val="24"/>
          <w:szCs w:val="24"/>
        </w:rPr>
        <w:t xml:space="preserve">tem </w:t>
      </w:r>
      <w:r w:rsidR="00836633" w:rsidRPr="007F1058">
        <w:rPr>
          <w:rFonts w:ascii="Arial" w:hAnsi="Arial"/>
          <w:sz w:val="24"/>
          <w:szCs w:val="24"/>
        </w:rPr>
        <w:t xml:space="preserve">permitido </w:t>
      </w:r>
      <w:r w:rsidR="00997D88" w:rsidRPr="007F1058"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Misericórdia de Lisboa </w:t>
      </w:r>
      <w:r w:rsidR="00836633" w:rsidRPr="007F1058">
        <w:rPr>
          <w:rFonts w:ascii="Arial" w:hAnsi="Arial"/>
          <w:sz w:val="24"/>
          <w:szCs w:val="24"/>
        </w:rPr>
        <w:t>alargar</w:t>
      </w:r>
      <w:r w:rsidR="005B5E84" w:rsidRPr="007F1058">
        <w:rPr>
          <w:rFonts w:ascii="Arial" w:hAnsi="Arial"/>
          <w:sz w:val="24"/>
          <w:szCs w:val="24"/>
        </w:rPr>
        <w:t xml:space="preserve"> </w:t>
      </w:r>
      <w:r w:rsidR="00836633" w:rsidRPr="007F1058">
        <w:rPr>
          <w:rFonts w:ascii="Arial" w:hAnsi="Arial"/>
          <w:sz w:val="24"/>
          <w:szCs w:val="24"/>
        </w:rPr>
        <w:t>o</w:t>
      </w:r>
      <w:r w:rsidR="005B5E84" w:rsidRPr="007F1058">
        <w:rPr>
          <w:rFonts w:ascii="Arial" w:hAnsi="Arial"/>
          <w:sz w:val="24"/>
          <w:szCs w:val="24"/>
        </w:rPr>
        <w:t>s seus horizontes</w:t>
      </w:r>
      <w:r w:rsidR="00D4421A" w:rsidRPr="007F1058">
        <w:rPr>
          <w:rFonts w:ascii="Arial" w:hAnsi="Arial"/>
          <w:sz w:val="24"/>
          <w:szCs w:val="24"/>
        </w:rPr>
        <w:t>.</w:t>
      </w:r>
      <w:r w:rsidR="00FD009B" w:rsidRPr="007F105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Neste contexto, a </w:t>
      </w:r>
      <w:r w:rsidR="00836633" w:rsidRPr="007F1058">
        <w:rPr>
          <w:rFonts w:ascii="Arial" w:hAnsi="Arial"/>
          <w:sz w:val="24"/>
          <w:szCs w:val="24"/>
        </w:rPr>
        <w:t xml:space="preserve">Unidade de Investigação </w:t>
      </w:r>
      <w:r w:rsidR="00FD009B" w:rsidRPr="007F1058">
        <w:rPr>
          <w:rFonts w:ascii="Arial" w:hAnsi="Arial"/>
          <w:sz w:val="24"/>
          <w:szCs w:val="24"/>
        </w:rPr>
        <w:t>&amp;</w:t>
      </w:r>
      <w:r w:rsidR="00997D88" w:rsidRPr="007F1058">
        <w:rPr>
          <w:rFonts w:ascii="Arial" w:hAnsi="Arial"/>
          <w:sz w:val="24"/>
          <w:szCs w:val="24"/>
        </w:rPr>
        <w:t xml:space="preserve"> Desenvolvimento desenvolve</w:t>
      </w:r>
      <w:r w:rsidR="00FD009B" w:rsidRPr="007F1058">
        <w:rPr>
          <w:rFonts w:ascii="Arial" w:hAnsi="Arial"/>
          <w:sz w:val="24"/>
          <w:szCs w:val="24"/>
        </w:rPr>
        <w:t xml:space="preserve"> relações com a </w:t>
      </w:r>
      <w:r w:rsidR="00AB5D49">
        <w:rPr>
          <w:rFonts w:ascii="Arial" w:hAnsi="Arial"/>
          <w:sz w:val="24"/>
          <w:szCs w:val="24"/>
        </w:rPr>
        <w:t>comunidade científica e clínica</w:t>
      </w:r>
      <w:r w:rsidR="00FD009B" w:rsidRPr="007F1058">
        <w:rPr>
          <w:rFonts w:ascii="Arial" w:hAnsi="Arial"/>
          <w:sz w:val="24"/>
          <w:szCs w:val="24"/>
        </w:rPr>
        <w:t xml:space="preserve"> </w:t>
      </w:r>
      <w:r w:rsidR="00A0110C" w:rsidRPr="007F1058">
        <w:rPr>
          <w:rFonts w:ascii="Arial" w:hAnsi="Arial"/>
          <w:sz w:val="24"/>
          <w:szCs w:val="24"/>
        </w:rPr>
        <w:t>e com instituições de relevo n</w:t>
      </w:r>
      <w:r>
        <w:rPr>
          <w:rFonts w:ascii="Arial" w:hAnsi="Arial"/>
          <w:sz w:val="24"/>
          <w:szCs w:val="24"/>
        </w:rPr>
        <w:t xml:space="preserve">a área das doenças </w:t>
      </w:r>
      <w:r w:rsidRPr="007F1058">
        <w:rPr>
          <w:rFonts w:ascii="Arial" w:hAnsi="Arial"/>
          <w:sz w:val="24"/>
          <w:szCs w:val="24"/>
        </w:rPr>
        <w:t>neurodegenerativas</w:t>
      </w:r>
      <w:r w:rsidR="00A0110C" w:rsidRPr="007F1058">
        <w:rPr>
          <w:rFonts w:ascii="Arial" w:hAnsi="Arial"/>
          <w:sz w:val="24"/>
          <w:szCs w:val="24"/>
        </w:rPr>
        <w:t xml:space="preserve">, como o </w:t>
      </w:r>
      <w:r w:rsidR="006341CA">
        <w:rPr>
          <w:rFonts w:ascii="Arial" w:hAnsi="Arial"/>
          <w:sz w:val="24"/>
          <w:szCs w:val="24"/>
        </w:rPr>
        <w:t xml:space="preserve">norte-americano </w:t>
      </w:r>
      <w:proofErr w:type="spellStart"/>
      <w:r w:rsidR="00A0110C" w:rsidRPr="007F1058">
        <w:rPr>
          <w:rFonts w:ascii="Arial" w:hAnsi="Arial"/>
          <w:sz w:val="24"/>
          <w:szCs w:val="24"/>
        </w:rPr>
        <w:t>Center</w:t>
      </w:r>
      <w:proofErr w:type="spellEnd"/>
      <w:r w:rsidR="00A0110C" w:rsidRPr="007F1058">
        <w:rPr>
          <w:rFonts w:ascii="Arial" w:hAnsi="Arial"/>
          <w:sz w:val="24"/>
          <w:szCs w:val="24"/>
        </w:rPr>
        <w:t xml:space="preserve"> for </w:t>
      </w:r>
      <w:proofErr w:type="spellStart"/>
      <w:r w:rsidR="00A0110C" w:rsidRPr="007F1058">
        <w:rPr>
          <w:rFonts w:ascii="Arial" w:hAnsi="Arial"/>
          <w:sz w:val="24"/>
          <w:szCs w:val="24"/>
        </w:rPr>
        <w:t>the</w:t>
      </w:r>
      <w:proofErr w:type="spellEnd"/>
      <w:r w:rsidR="00A0110C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A0110C" w:rsidRPr="007F1058">
        <w:rPr>
          <w:rFonts w:ascii="Arial" w:hAnsi="Arial"/>
          <w:sz w:val="24"/>
          <w:szCs w:val="24"/>
        </w:rPr>
        <w:t>Intrepid</w:t>
      </w:r>
      <w:proofErr w:type="spellEnd"/>
      <w:r w:rsidR="00E879F7" w:rsidRPr="007F1058">
        <w:rPr>
          <w:rFonts w:ascii="Arial" w:hAnsi="Arial"/>
          <w:sz w:val="24"/>
          <w:szCs w:val="24"/>
        </w:rPr>
        <w:t>.</w:t>
      </w:r>
    </w:p>
    <w:p w14:paraId="53ECBB8F" w14:textId="77777777" w:rsidR="00FD009B" w:rsidRPr="007F1058" w:rsidRDefault="00FD009B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3BE440FB" w14:textId="77777777" w:rsidR="007F1058" w:rsidRPr="007F1058" w:rsidRDefault="007F1058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Texto de </w:t>
      </w:r>
      <w:r w:rsidR="00A0110C" w:rsidRPr="007F1058">
        <w:rPr>
          <w:rFonts w:ascii="Arial" w:hAnsi="Arial"/>
          <w:sz w:val="24"/>
          <w:szCs w:val="24"/>
        </w:rPr>
        <w:t>Bernardo Chagas</w:t>
      </w:r>
      <w:r>
        <w:rPr>
          <w:rFonts w:ascii="Arial" w:hAnsi="Arial"/>
          <w:sz w:val="24"/>
          <w:szCs w:val="24"/>
        </w:rPr>
        <w:t xml:space="preserve"> [</w:t>
      </w:r>
      <w:r w:rsidRPr="007F1058">
        <w:rPr>
          <w:rFonts w:ascii="Arial" w:hAnsi="Arial"/>
          <w:sz w:val="24"/>
          <w:szCs w:val="24"/>
        </w:rPr>
        <w:t>Docente do Instituto Superior de Economia e Gestão da Universidade de Lisboa</w:t>
      </w:r>
      <w:r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Coordenador da Unidade de Investigação &amp; </w:t>
      </w:r>
      <w:proofErr w:type="spellStart"/>
      <w:r w:rsidRPr="007F1058">
        <w:rPr>
          <w:rFonts w:ascii="Arial" w:hAnsi="Arial"/>
          <w:sz w:val="24"/>
          <w:szCs w:val="24"/>
        </w:rPr>
        <w:t>Desenvolvimento</w:t>
      </w:r>
      <w:r>
        <w:rPr>
          <w:rFonts w:ascii="Arial" w:hAnsi="Arial"/>
          <w:sz w:val="24"/>
          <w:szCs w:val="24"/>
        </w:rPr>
        <w:t>_</w:t>
      </w:r>
      <w:r w:rsidRPr="007F1058">
        <w:rPr>
          <w:rFonts w:ascii="Arial" w:hAnsi="Arial"/>
          <w:sz w:val="24"/>
          <w:szCs w:val="24"/>
        </w:rPr>
        <w:t>SCML</w:t>
      </w:r>
      <w:proofErr w:type="spellEnd"/>
      <w:r>
        <w:rPr>
          <w:rFonts w:ascii="Arial" w:hAnsi="Arial"/>
          <w:sz w:val="24"/>
          <w:szCs w:val="24"/>
        </w:rPr>
        <w:t>]</w:t>
      </w:r>
    </w:p>
    <w:p w14:paraId="3E9DA377" w14:textId="77777777" w:rsidR="00A0110C" w:rsidRPr="007F1058" w:rsidRDefault="00A0110C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4094F49B" w14:textId="77777777" w:rsidR="005B5E84" w:rsidRPr="007F1058" w:rsidRDefault="005B5E84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2D78B920" w14:textId="77777777" w:rsidR="0058615A" w:rsidRPr="007F1058" w:rsidRDefault="00533891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A cidade de </w:t>
      </w:r>
      <w:r w:rsidRPr="006341CA">
        <w:rPr>
          <w:rFonts w:ascii="Arial" w:hAnsi="Arial"/>
          <w:sz w:val="24"/>
          <w:szCs w:val="24"/>
        </w:rPr>
        <w:t xml:space="preserve">San </w:t>
      </w:r>
      <w:proofErr w:type="spellStart"/>
      <w:r w:rsidRPr="006341CA">
        <w:rPr>
          <w:rFonts w:ascii="Arial" w:hAnsi="Arial"/>
          <w:sz w:val="24"/>
          <w:szCs w:val="24"/>
        </w:rPr>
        <w:t>Ant</w:t>
      </w:r>
      <w:r w:rsidR="00D65616" w:rsidRPr="006341CA">
        <w:rPr>
          <w:rFonts w:ascii="Arial" w:hAnsi="Arial"/>
          <w:sz w:val="24"/>
          <w:szCs w:val="24"/>
        </w:rPr>
        <w:t>o</w:t>
      </w:r>
      <w:r w:rsidRPr="006341CA">
        <w:rPr>
          <w:rFonts w:ascii="Arial" w:hAnsi="Arial"/>
          <w:sz w:val="24"/>
          <w:szCs w:val="24"/>
        </w:rPr>
        <w:t>nio</w:t>
      </w:r>
      <w:proofErr w:type="spellEnd"/>
      <w:r w:rsidRPr="007F1058">
        <w:rPr>
          <w:rFonts w:ascii="Arial" w:hAnsi="Arial"/>
          <w:i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situada no estado do Texas, nos Estados Unidos da América</w:t>
      </w:r>
      <w:r w:rsidR="00584715">
        <w:rPr>
          <w:rFonts w:ascii="Arial" w:hAnsi="Arial"/>
          <w:sz w:val="24"/>
          <w:szCs w:val="24"/>
        </w:rPr>
        <w:t xml:space="preserve"> (EUA)</w:t>
      </w:r>
      <w:r w:rsidRPr="007F1058">
        <w:rPr>
          <w:rFonts w:ascii="Arial" w:hAnsi="Arial"/>
          <w:sz w:val="24"/>
          <w:szCs w:val="24"/>
        </w:rPr>
        <w:t xml:space="preserve">, </w:t>
      </w:r>
      <w:r w:rsidR="007B74C4" w:rsidRPr="007F1058">
        <w:rPr>
          <w:rFonts w:ascii="Arial" w:hAnsi="Arial"/>
          <w:sz w:val="24"/>
          <w:szCs w:val="24"/>
        </w:rPr>
        <w:t xml:space="preserve">tem atualmente diversas valências </w:t>
      </w:r>
      <w:r w:rsidR="00D65616" w:rsidRPr="007F1058">
        <w:rPr>
          <w:rFonts w:ascii="Arial" w:hAnsi="Arial"/>
          <w:sz w:val="24"/>
          <w:szCs w:val="24"/>
        </w:rPr>
        <w:t xml:space="preserve">na área da </w:t>
      </w:r>
      <w:r w:rsidR="00324581" w:rsidRPr="007F1058">
        <w:rPr>
          <w:rFonts w:ascii="Arial" w:hAnsi="Arial"/>
          <w:sz w:val="24"/>
          <w:szCs w:val="24"/>
        </w:rPr>
        <w:t>prestação de cuidados de saúde</w:t>
      </w:r>
      <w:r w:rsidR="009F3B08" w:rsidRPr="007F1058">
        <w:rPr>
          <w:rFonts w:ascii="Arial" w:hAnsi="Arial"/>
          <w:sz w:val="24"/>
          <w:szCs w:val="24"/>
        </w:rPr>
        <w:t>,</w:t>
      </w:r>
      <w:r w:rsidR="00D65616" w:rsidRPr="007F1058">
        <w:rPr>
          <w:rFonts w:ascii="Arial" w:hAnsi="Arial"/>
          <w:sz w:val="24"/>
          <w:szCs w:val="24"/>
        </w:rPr>
        <w:t xml:space="preserve"> sendo considerada um importante </w:t>
      </w:r>
      <w:r w:rsidR="009F3B08" w:rsidRPr="007F1058">
        <w:rPr>
          <w:rFonts w:ascii="Arial" w:hAnsi="Arial"/>
          <w:sz w:val="24"/>
          <w:szCs w:val="24"/>
        </w:rPr>
        <w:t>polo</w:t>
      </w:r>
      <w:r w:rsidR="00F44AC5" w:rsidRPr="007F1058">
        <w:rPr>
          <w:rFonts w:ascii="Arial" w:hAnsi="Arial"/>
          <w:sz w:val="24"/>
          <w:szCs w:val="24"/>
        </w:rPr>
        <w:t>,</w:t>
      </w:r>
      <w:r w:rsidR="00D65616" w:rsidRPr="007F1058">
        <w:rPr>
          <w:rFonts w:ascii="Arial" w:hAnsi="Arial"/>
          <w:sz w:val="24"/>
          <w:szCs w:val="24"/>
        </w:rPr>
        <w:t xml:space="preserve"> no estado e </w:t>
      </w:r>
      <w:r w:rsidR="009F3B08" w:rsidRPr="007F1058">
        <w:rPr>
          <w:rFonts w:ascii="Arial" w:hAnsi="Arial"/>
          <w:sz w:val="24"/>
          <w:szCs w:val="24"/>
        </w:rPr>
        <w:t xml:space="preserve">para </w:t>
      </w:r>
      <w:r w:rsidR="00535E4A" w:rsidRPr="007F1058">
        <w:rPr>
          <w:rFonts w:ascii="Arial" w:hAnsi="Arial"/>
          <w:sz w:val="24"/>
          <w:szCs w:val="24"/>
        </w:rPr>
        <w:t>além</w:t>
      </w:r>
      <w:r w:rsidR="00D65616" w:rsidRPr="007F1058">
        <w:rPr>
          <w:rFonts w:ascii="Arial" w:hAnsi="Arial"/>
          <w:sz w:val="24"/>
          <w:szCs w:val="24"/>
        </w:rPr>
        <w:t xml:space="preserve"> deste. Existem</w:t>
      </w:r>
      <w:r w:rsidR="009F3B08" w:rsidRPr="007F1058">
        <w:rPr>
          <w:rFonts w:ascii="Arial" w:hAnsi="Arial"/>
          <w:sz w:val="24"/>
          <w:szCs w:val="24"/>
        </w:rPr>
        <w:t xml:space="preserve"> em </w:t>
      </w:r>
      <w:r w:rsidR="009F3B08" w:rsidRPr="006341CA">
        <w:rPr>
          <w:rFonts w:ascii="Arial" w:hAnsi="Arial"/>
          <w:sz w:val="24"/>
          <w:szCs w:val="24"/>
        </w:rPr>
        <w:t xml:space="preserve">San </w:t>
      </w:r>
      <w:proofErr w:type="spellStart"/>
      <w:r w:rsidR="009F3B08" w:rsidRPr="006341CA">
        <w:rPr>
          <w:rFonts w:ascii="Arial" w:hAnsi="Arial"/>
          <w:sz w:val="24"/>
          <w:szCs w:val="24"/>
        </w:rPr>
        <w:t>Antonio</w:t>
      </w:r>
      <w:proofErr w:type="spellEnd"/>
      <w:r w:rsidR="00D65616" w:rsidRPr="007F1058">
        <w:rPr>
          <w:rFonts w:ascii="Arial" w:hAnsi="Arial"/>
          <w:sz w:val="24"/>
          <w:szCs w:val="24"/>
        </w:rPr>
        <w:t xml:space="preserve"> diversas instituições de referência que </w:t>
      </w:r>
      <w:r w:rsidR="009F3B08" w:rsidRPr="007F1058">
        <w:rPr>
          <w:rFonts w:ascii="Arial" w:hAnsi="Arial"/>
          <w:sz w:val="24"/>
          <w:szCs w:val="24"/>
        </w:rPr>
        <w:t>providenciam</w:t>
      </w:r>
      <w:r w:rsidR="00D65616" w:rsidRPr="007F1058">
        <w:rPr>
          <w:rFonts w:ascii="Arial" w:hAnsi="Arial"/>
          <w:sz w:val="24"/>
          <w:szCs w:val="24"/>
        </w:rPr>
        <w:t xml:space="preserve"> cuidados de sa</w:t>
      </w:r>
      <w:r w:rsidR="009F3B08" w:rsidRPr="007F1058">
        <w:rPr>
          <w:rFonts w:ascii="Arial" w:hAnsi="Arial"/>
          <w:sz w:val="24"/>
          <w:szCs w:val="24"/>
        </w:rPr>
        <w:t>úde</w:t>
      </w:r>
      <w:r w:rsidR="00B30EE3" w:rsidRPr="007F1058">
        <w:rPr>
          <w:rFonts w:ascii="Arial" w:hAnsi="Arial"/>
          <w:sz w:val="24"/>
          <w:szCs w:val="24"/>
        </w:rPr>
        <w:t>, centrando-se algumas delas no apoio</w:t>
      </w:r>
      <w:r w:rsidR="009F3B08" w:rsidRPr="007F1058">
        <w:rPr>
          <w:rFonts w:ascii="Arial" w:hAnsi="Arial"/>
          <w:sz w:val="24"/>
          <w:szCs w:val="24"/>
        </w:rPr>
        <w:t xml:space="preserve"> a civis e</w:t>
      </w:r>
      <w:r w:rsidR="00D65616" w:rsidRPr="007F1058">
        <w:rPr>
          <w:rFonts w:ascii="Arial" w:hAnsi="Arial"/>
          <w:sz w:val="24"/>
          <w:szCs w:val="24"/>
        </w:rPr>
        <w:t xml:space="preserve"> </w:t>
      </w:r>
      <w:r w:rsidR="00B30EE3" w:rsidRPr="007F1058">
        <w:rPr>
          <w:rFonts w:ascii="Arial" w:hAnsi="Arial"/>
          <w:sz w:val="24"/>
          <w:szCs w:val="24"/>
        </w:rPr>
        <w:t xml:space="preserve">outras </w:t>
      </w:r>
      <w:r w:rsidR="00E83C11" w:rsidRPr="007F1058">
        <w:rPr>
          <w:rFonts w:ascii="Arial" w:hAnsi="Arial"/>
          <w:sz w:val="24"/>
          <w:szCs w:val="24"/>
        </w:rPr>
        <w:t xml:space="preserve">na prestação de cuidados </w:t>
      </w:r>
      <w:r w:rsidR="00D65616" w:rsidRPr="007F1058">
        <w:rPr>
          <w:rFonts w:ascii="Arial" w:hAnsi="Arial"/>
          <w:sz w:val="24"/>
          <w:szCs w:val="24"/>
        </w:rPr>
        <w:t xml:space="preserve">a militares. </w:t>
      </w:r>
      <w:r w:rsidR="0058615A" w:rsidRPr="007F1058">
        <w:rPr>
          <w:rFonts w:ascii="Arial" w:hAnsi="Arial"/>
          <w:sz w:val="24"/>
          <w:szCs w:val="24"/>
        </w:rPr>
        <w:t xml:space="preserve">Como resultado da intervenção americana em diversos conflitos </w:t>
      </w:r>
      <w:r w:rsidR="00E879F7" w:rsidRPr="007F1058">
        <w:rPr>
          <w:rFonts w:ascii="Arial" w:hAnsi="Arial"/>
          <w:sz w:val="24"/>
          <w:szCs w:val="24"/>
        </w:rPr>
        <w:t xml:space="preserve">armados, a rede </w:t>
      </w:r>
      <w:r w:rsidR="006341CA" w:rsidRPr="007F1058">
        <w:rPr>
          <w:rFonts w:ascii="Arial" w:hAnsi="Arial"/>
          <w:sz w:val="24"/>
          <w:szCs w:val="24"/>
        </w:rPr>
        <w:t xml:space="preserve">de saúde </w:t>
      </w:r>
      <w:r w:rsidR="00E879F7" w:rsidRPr="007F1058">
        <w:rPr>
          <w:rFonts w:ascii="Arial" w:hAnsi="Arial"/>
          <w:sz w:val="24"/>
          <w:szCs w:val="24"/>
        </w:rPr>
        <w:t xml:space="preserve">militar americana </w:t>
      </w:r>
      <w:r w:rsidR="003B662A" w:rsidRPr="007F1058">
        <w:rPr>
          <w:rFonts w:ascii="Arial" w:hAnsi="Arial"/>
          <w:sz w:val="24"/>
          <w:szCs w:val="24"/>
        </w:rPr>
        <w:t xml:space="preserve">é vasta e polivalente. </w:t>
      </w:r>
    </w:p>
    <w:p w14:paraId="0B62B9CC" w14:textId="77777777" w:rsidR="00584715" w:rsidRDefault="00A0110C" w:rsidP="006341CA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O</w:t>
      </w:r>
      <w:r w:rsidR="00B30EE3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B30EE3" w:rsidRPr="006341CA">
        <w:rPr>
          <w:rFonts w:ascii="Arial" w:hAnsi="Arial"/>
          <w:sz w:val="24"/>
          <w:szCs w:val="24"/>
        </w:rPr>
        <w:t>Brooke</w:t>
      </w:r>
      <w:proofErr w:type="spellEnd"/>
      <w:r w:rsidR="00B30EE3" w:rsidRPr="006341CA">
        <w:rPr>
          <w:rFonts w:ascii="Arial" w:hAnsi="Arial"/>
          <w:sz w:val="24"/>
          <w:szCs w:val="24"/>
        </w:rPr>
        <w:t xml:space="preserve"> </w:t>
      </w:r>
      <w:proofErr w:type="spellStart"/>
      <w:r w:rsidR="00B30EE3" w:rsidRPr="006341CA">
        <w:rPr>
          <w:rFonts w:ascii="Arial" w:hAnsi="Arial"/>
          <w:sz w:val="24"/>
          <w:szCs w:val="24"/>
        </w:rPr>
        <w:t>Army</w:t>
      </w:r>
      <w:proofErr w:type="spellEnd"/>
      <w:r w:rsidR="00B30EE3" w:rsidRPr="006341CA">
        <w:rPr>
          <w:rFonts w:ascii="Arial" w:hAnsi="Arial"/>
          <w:sz w:val="24"/>
          <w:szCs w:val="24"/>
        </w:rPr>
        <w:t xml:space="preserve"> Medical </w:t>
      </w:r>
      <w:proofErr w:type="spellStart"/>
      <w:r w:rsidR="00B30EE3" w:rsidRPr="006341CA">
        <w:rPr>
          <w:rFonts w:ascii="Arial" w:hAnsi="Arial"/>
          <w:sz w:val="24"/>
          <w:szCs w:val="24"/>
        </w:rPr>
        <w:t>Center</w:t>
      </w:r>
      <w:proofErr w:type="spellEnd"/>
      <w:r w:rsidR="00B30EE3" w:rsidRPr="006341CA">
        <w:rPr>
          <w:rFonts w:ascii="Arial" w:hAnsi="Arial"/>
          <w:sz w:val="24"/>
          <w:szCs w:val="24"/>
        </w:rPr>
        <w:t xml:space="preserve"> (BAMC)</w:t>
      </w:r>
      <w:r w:rsidR="007A325F" w:rsidRPr="006341CA">
        <w:rPr>
          <w:rFonts w:ascii="Arial" w:hAnsi="Arial"/>
          <w:sz w:val="24"/>
          <w:szCs w:val="24"/>
        </w:rPr>
        <w:t>,</w:t>
      </w:r>
      <w:r w:rsidR="007A325F" w:rsidRPr="007F1058">
        <w:rPr>
          <w:rFonts w:ascii="Arial" w:hAnsi="Arial"/>
          <w:sz w:val="24"/>
          <w:szCs w:val="24"/>
        </w:rPr>
        <w:t xml:space="preserve"> parte integrante do comando médico do exército americano, </w:t>
      </w:r>
      <w:r w:rsidR="00B30EE3" w:rsidRPr="007F1058">
        <w:rPr>
          <w:rFonts w:ascii="Arial" w:hAnsi="Arial"/>
          <w:sz w:val="24"/>
          <w:szCs w:val="24"/>
        </w:rPr>
        <w:t xml:space="preserve">é </w:t>
      </w:r>
      <w:r w:rsidR="004D4137" w:rsidRPr="007F1058">
        <w:rPr>
          <w:rFonts w:ascii="Arial" w:hAnsi="Arial"/>
          <w:sz w:val="24"/>
          <w:szCs w:val="24"/>
        </w:rPr>
        <w:t>um desses centros</w:t>
      </w:r>
      <w:r w:rsidR="00B30EE3" w:rsidRPr="007F1058">
        <w:rPr>
          <w:rFonts w:ascii="Arial" w:hAnsi="Arial"/>
          <w:sz w:val="24"/>
          <w:szCs w:val="24"/>
        </w:rPr>
        <w:t xml:space="preserve"> que </w:t>
      </w:r>
      <w:r w:rsidR="004D4137" w:rsidRPr="007F1058">
        <w:rPr>
          <w:rFonts w:ascii="Arial" w:hAnsi="Arial"/>
          <w:sz w:val="24"/>
          <w:szCs w:val="24"/>
        </w:rPr>
        <w:t>proporciona</w:t>
      </w:r>
      <w:r w:rsidR="00E83C11" w:rsidRPr="007F1058">
        <w:rPr>
          <w:rFonts w:ascii="Arial" w:hAnsi="Arial"/>
          <w:sz w:val="24"/>
          <w:szCs w:val="24"/>
        </w:rPr>
        <w:t>,</w:t>
      </w:r>
      <w:r w:rsidR="00B30EE3" w:rsidRPr="007F1058">
        <w:rPr>
          <w:rFonts w:ascii="Arial" w:hAnsi="Arial"/>
          <w:sz w:val="24"/>
          <w:szCs w:val="24"/>
        </w:rPr>
        <w:t xml:space="preserve"> precisamente</w:t>
      </w:r>
      <w:r w:rsidR="00E83C11" w:rsidRPr="007F1058">
        <w:rPr>
          <w:rFonts w:ascii="Arial" w:hAnsi="Arial"/>
          <w:sz w:val="24"/>
          <w:szCs w:val="24"/>
        </w:rPr>
        <w:t>,</w:t>
      </w:r>
      <w:r w:rsidR="00B30EE3" w:rsidRPr="007F1058">
        <w:rPr>
          <w:rFonts w:ascii="Arial" w:hAnsi="Arial"/>
          <w:sz w:val="24"/>
          <w:szCs w:val="24"/>
        </w:rPr>
        <w:t xml:space="preserve"> cuidado a militares no </w:t>
      </w:r>
      <w:r w:rsidR="004D4137" w:rsidRPr="007F1058">
        <w:rPr>
          <w:rFonts w:ascii="Arial" w:hAnsi="Arial"/>
          <w:sz w:val="24"/>
          <w:szCs w:val="24"/>
        </w:rPr>
        <w:t>ativo</w:t>
      </w:r>
      <w:r w:rsidR="00B30EE3" w:rsidRPr="007F1058">
        <w:rPr>
          <w:rFonts w:ascii="Arial" w:hAnsi="Arial"/>
          <w:sz w:val="24"/>
          <w:szCs w:val="24"/>
        </w:rPr>
        <w:t xml:space="preserve"> e a veteranos de guerra</w:t>
      </w:r>
      <w:r w:rsidR="00E83C11" w:rsidRPr="007F1058">
        <w:rPr>
          <w:rFonts w:ascii="Arial" w:hAnsi="Arial"/>
          <w:sz w:val="24"/>
          <w:szCs w:val="24"/>
        </w:rPr>
        <w:t>. Este complexo</w:t>
      </w:r>
      <w:r w:rsidR="00331585" w:rsidRPr="007F1058">
        <w:rPr>
          <w:rFonts w:ascii="Arial" w:hAnsi="Arial"/>
          <w:sz w:val="24"/>
          <w:szCs w:val="24"/>
        </w:rPr>
        <w:t xml:space="preserve"> inclui um centro de traumatologia</w:t>
      </w:r>
      <w:r w:rsidR="00107408" w:rsidRPr="007F1058">
        <w:rPr>
          <w:rFonts w:ascii="Arial" w:hAnsi="Arial"/>
          <w:sz w:val="24"/>
          <w:szCs w:val="24"/>
        </w:rPr>
        <w:t xml:space="preserve"> para o tratamento de pacientes que sofra</w:t>
      </w:r>
      <w:r w:rsidR="002934C1" w:rsidRPr="007F1058">
        <w:rPr>
          <w:rFonts w:ascii="Arial" w:hAnsi="Arial"/>
          <w:sz w:val="24"/>
          <w:szCs w:val="24"/>
        </w:rPr>
        <w:t xml:space="preserve">m </w:t>
      </w:r>
      <w:r w:rsidR="009D3ED0" w:rsidRPr="007F1058">
        <w:rPr>
          <w:rFonts w:ascii="Arial" w:hAnsi="Arial"/>
          <w:sz w:val="24"/>
          <w:szCs w:val="24"/>
        </w:rPr>
        <w:t xml:space="preserve">queimaduras e </w:t>
      </w:r>
      <w:r w:rsidR="002934C1" w:rsidRPr="007F1058">
        <w:rPr>
          <w:rFonts w:ascii="Arial" w:hAnsi="Arial"/>
          <w:sz w:val="24"/>
          <w:szCs w:val="24"/>
        </w:rPr>
        <w:t>gr</w:t>
      </w:r>
      <w:r w:rsidR="009D3ED0" w:rsidRPr="007F1058">
        <w:rPr>
          <w:rFonts w:ascii="Arial" w:hAnsi="Arial"/>
          <w:sz w:val="24"/>
          <w:szCs w:val="24"/>
        </w:rPr>
        <w:t xml:space="preserve">aves </w:t>
      </w:r>
      <w:r w:rsidR="002934C1" w:rsidRPr="007F1058">
        <w:rPr>
          <w:rFonts w:ascii="Arial" w:hAnsi="Arial"/>
          <w:sz w:val="24"/>
          <w:szCs w:val="24"/>
        </w:rPr>
        <w:t xml:space="preserve">lesões </w:t>
      </w:r>
      <w:r w:rsidR="00107408" w:rsidRPr="007F1058">
        <w:rPr>
          <w:rFonts w:ascii="Arial" w:hAnsi="Arial"/>
          <w:sz w:val="24"/>
          <w:szCs w:val="24"/>
        </w:rPr>
        <w:t>traumáticas,</w:t>
      </w:r>
      <w:r w:rsidR="002934C1" w:rsidRPr="007F1058">
        <w:rPr>
          <w:rFonts w:ascii="Arial" w:hAnsi="Arial"/>
          <w:sz w:val="24"/>
          <w:szCs w:val="24"/>
        </w:rPr>
        <w:t xml:space="preserve"> como quedas, colis</w:t>
      </w:r>
      <w:r w:rsidR="004A2FC5" w:rsidRPr="007F1058">
        <w:rPr>
          <w:rFonts w:ascii="Arial" w:hAnsi="Arial"/>
          <w:sz w:val="24"/>
          <w:szCs w:val="24"/>
        </w:rPr>
        <w:t>ão</w:t>
      </w:r>
      <w:r w:rsidR="002934C1" w:rsidRPr="007F1058">
        <w:rPr>
          <w:rFonts w:ascii="Arial" w:hAnsi="Arial"/>
          <w:sz w:val="24"/>
          <w:szCs w:val="24"/>
        </w:rPr>
        <w:t xml:space="preserve"> de veículos </w:t>
      </w:r>
      <w:r w:rsidR="00107408" w:rsidRPr="007F1058">
        <w:rPr>
          <w:rFonts w:ascii="Arial" w:hAnsi="Arial"/>
          <w:sz w:val="24"/>
          <w:szCs w:val="24"/>
        </w:rPr>
        <w:t>automóveis, ou ferimentos decorrentes da atividade militar no terreno</w:t>
      </w:r>
      <w:r w:rsidR="00B94376" w:rsidRPr="007F1058">
        <w:rPr>
          <w:rFonts w:ascii="Arial" w:hAnsi="Arial"/>
          <w:sz w:val="24"/>
          <w:szCs w:val="24"/>
        </w:rPr>
        <w:t>,</w:t>
      </w:r>
      <w:r w:rsidR="00107408" w:rsidRPr="007F1058">
        <w:rPr>
          <w:rFonts w:ascii="Arial" w:hAnsi="Arial"/>
          <w:sz w:val="24"/>
          <w:szCs w:val="24"/>
        </w:rPr>
        <w:t xml:space="preserve"> como os provocados por bala</w:t>
      </w:r>
      <w:r w:rsidR="002F5479" w:rsidRPr="007F1058">
        <w:rPr>
          <w:rFonts w:ascii="Arial" w:hAnsi="Arial"/>
          <w:sz w:val="24"/>
          <w:szCs w:val="24"/>
        </w:rPr>
        <w:t>s</w:t>
      </w:r>
      <w:r w:rsidR="00107408" w:rsidRPr="007F1058">
        <w:rPr>
          <w:rFonts w:ascii="Arial" w:hAnsi="Arial"/>
          <w:sz w:val="24"/>
          <w:szCs w:val="24"/>
        </w:rPr>
        <w:t xml:space="preserve"> e explosões. </w:t>
      </w:r>
      <w:r w:rsidR="007A325F" w:rsidRPr="007F1058">
        <w:rPr>
          <w:rFonts w:ascii="Arial" w:hAnsi="Arial"/>
          <w:sz w:val="24"/>
          <w:szCs w:val="24"/>
        </w:rPr>
        <w:t xml:space="preserve">Junto </w:t>
      </w:r>
      <w:r w:rsidR="00E83C11" w:rsidRPr="007F1058">
        <w:rPr>
          <w:rFonts w:ascii="Arial" w:hAnsi="Arial"/>
          <w:sz w:val="24"/>
          <w:szCs w:val="24"/>
        </w:rPr>
        <w:t xml:space="preserve">do </w:t>
      </w:r>
      <w:r w:rsidR="00E83C11" w:rsidRPr="00584715">
        <w:rPr>
          <w:rFonts w:ascii="Arial" w:hAnsi="Arial"/>
          <w:sz w:val="24"/>
          <w:szCs w:val="24"/>
        </w:rPr>
        <w:t>BAMC</w:t>
      </w:r>
      <w:r w:rsidR="007A325F" w:rsidRPr="007F1058">
        <w:rPr>
          <w:rFonts w:ascii="Arial" w:hAnsi="Arial"/>
          <w:sz w:val="24"/>
          <w:szCs w:val="24"/>
        </w:rPr>
        <w:t xml:space="preserve"> </w:t>
      </w:r>
      <w:r w:rsidR="004D4137" w:rsidRPr="007F1058">
        <w:rPr>
          <w:rFonts w:ascii="Arial" w:hAnsi="Arial"/>
          <w:sz w:val="24"/>
          <w:szCs w:val="24"/>
        </w:rPr>
        <w:t xml:space="preserve">encontra-se </w:t>
      </w:r>
      <w:r w:rsidR="00CF022B" w:rsidRPr="007F1058">
        <w:rPr>
          <w:rFonts w:ascii="Arial" w:hAnsi="Arial"/>
          <w:sz w:val="24"/>
          <w:szCs w:val="24"/>
        </w:rPr>
        <w:t>também um centro de reabilitação</w:t>
      </w:r>
      <w:r w:rsidR="00B94376" w:rsidRPr="007F1058">
        <w:rPr>
          <w:rFonts w:ascii="Arial" w:hAnsi="Arial"/>
          <w:sz w:val="24"/>
          <w:szCs w:val="24"/>
        </w:rPr>
        <w:t>, o</w:t>
      </w:r>
      <w:r w:rsidR="007A325F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7A325F" w:rsidRPr="00584715">
        <w:rPr>
          <w:rFonts w:ascii="Arial" w:hAnsi="Arial"/>
          <w:sz w:val="24"/>
          <w:szCs w:val="24"/>
        </w:rPr>
        <w:t>Center</w:t>
      </w:r>
      <w:proofErr w:type="spellEnd"/>
      <w:r w:rsidR="007A325F" w:rsidRPr="00584715">
        <w:rPr>
          <w:rFonts w:ascii="Arial" w:hAnsi="Arial"/>
          <w:sz w:val="24"/>
          <w:szCs w:val="24"/>
        </w:rPr>
        <w:t xml:space="preserve"> for </w:t>
      </w:r>
      <w:proofErr w:type="spellStart"/>
      <w:r w:rsidR="007A325F" w:rsidRPr="00584715">
        <w:rPr>
          <w:rFonts w:ascii="Arial" w:hAnsi="Arial"/>
          <w:sz w:val="24"/>
          <w:szCs w:val="24"/>
        </w:rPr>
        <w:t>the</w:t>
      </w:r>
      <w:proofErr w:type="spellEnd"/>
      <w:r w:rsidR="007A325F"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="007A325F" w:rsidRPr="00584715">
        <w:rPr>
          <w:rFonts w:ascii="Arial" w:hAnsi="Arial"/>
          <w:sz w:val="24"/>
          <w:szCs w:val="24"/>
        </w:rPr>
        <w:t>Intrepid</w:t>
      </w:r>
      <w:proofErr w:type="spellEnd"/>
      <w:r w:rsidR="00DB2840" w:rsidRPr="00584715">
        <w:rPr>
          <w:rFonts w:ascii="Arial" w:hAnsi="Arial"/>
          <w:sz w:val="24"/>
          <w:szCs w:val="24"/>
        </w:rPr>
        <w:t xml:space="preserve"> (CFI)</w:t>
      </w:r>
      <w:r w:rsidR="00323ABE" w:rsidRPr="007F1058">
        <w:rPr>
          <w:rFonts w:ascii="Arial" w:hAnsi="Arial"/>
          <w:sz w:val="24"/>
          <w:szCs w:val="24"/>
        </w:rPr>
        <w:t xml:space="preserve"> </w:t>
      </w:r>
      <w:r w:rsidR="003F2FC5" w:rsidRPr="007F1058">
        <w:rPr>
          <w:rFonts w:ascii="Arial" w:hAnsi="Arial"/>
          <w:sz w:val="24"/>
          <w:szCs w:val="24"/>
        </w:rPr>
        <w:t>(</w:t>
      </w:r>
      <w:r w:rsidR="00584715" w:rsidRPr="00584715">
        <w:rPr>
          <w:rFonts w:ascii="Arial" w:hAnsi="Arial"/>
          <w:i/>
          <w:sz w:val="24"/>
          <w:szCs w:val="24"/>
        </w:rPr>
        <w:t>f</w:t>
      </w:r>
      <w:r w:rsidR="003F2FC5" w:rsidRPr="00584715">
        <w:rPr>
          <w:rFonts w:ascii="Arial" w:hAnsi="Arial"/>
          <w:i/>
          <w:sz w:val="24"/>
          <w:szCs w:val="24"/>
        </w:rPr>
        <w:t xml:space="preserve">igura </w:t>
      </w:r>
      <w:r w:rsidR="00323ABE" w:rsidRPr="00584715">
        <w:rPr>
          <w:rFonts w:ascii="Arial" w:hAnsi="Arial"/>
          <w:i/>
          <w:sz w:val="24"/>
          <w:szCs w:val="24"/>
        </w:rPr>
        <w:t>1</w:t>
      </w:r>
      <w:r w:rsidR="003F2FC5" w:rsidRPr="007F1058">
        <w:rPr>
          <w:rFonts w:ascii="Arial" w:hAnsi="Arial"/>
          <w:sz w:val="24"/>
          <w:szCs w:val="24"/>
        </w:rPr>
        <w:t>)</w:t>
      </w:r>
      <w:r w:rsidR="00B94376" w:rsidRPr="007F1058">
        <w:rPr>
          <w:rFonts w:ascii="Arial" w:hAnsi="Arial"/>
          <w:sz w:val="24"/>
          <w:szCs w:val="24"/>
        </w:rPr>
        <w:t xml:space="preserve">. </w:t>
      </w:r>
    </w:p>
    <w:p w14:paraId="657E9149" w14:textId="77777777" w:rsidR="00D871CC" w:rsidRPr="007F1058" w:rsidRDefault="00B94376" w:rsidP="006341CA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Este centro, </w:t>
      </w:r>
      <w:r w:rsidR="00CF022B" w:rsidRPr="007F1058">
        <w:rPr>
          <w:rFonts w:ascii="Arial" w:hAnsi="Arial"/>
          <w:sz w:val="24"/>
          <w:szCs w:val="24"/>
        </w:rPr>
        <w:t>fundad</w:t>
      </w:r>
      <w:r w:rsidRPr="007F1058">
        <w:rPr>
          <w:rFonts w:ascii="Arial" w:hAnsi="Arial"/>
          <w:sz w:val="24"/>
          <w:szCs w:val="24"/>
        </w:rPr>
        <w:t>o</w:t>
      </w:r>
      <w:r w:rsidR="00CF022B" w:rsidRPr="007F1058">
        <w:rPr>
          <w:rFonts w:ascii="Arial" w:hAnsi="Arial"/>
          <w:sz w:val="24"/>
          <w:szCs w:val="24"/>
        </w:rPr>
        <w:t xml:space="preserve"> em 2007, é </w:t>
      </w:r>
      <w:r w:rsidR="00FA7EDD" w:rsidRPr="007F1058">
        <w:rPr>
          <w:rFonts w:ascii="Arial" w:hAnsi="Arial"/>
          <w:sz w:val="24"/>
          <w:szCs w:val="24"/>
        </w:rPr>
        <w:t xml:space="preserve">já uma referência na </w:t>
      </w:r>
      <w:r w:rsidR="004D4137" w:rsidRPr="007F1058">
        <w:rPr>
          <w:rFonts w:ascii="Arial" w:hAnsi="Arial"/>
          <w:sz w:val="24"/>
          <w:szCs w:val="24"/>
        </w:rPr>
        <w:t xml:space="preserve">reabilitação </w:t>
      </w:r>
      <w:r w:rsidR="00A60D25" w:rsidRPr="007F1058">
        <w:rPr>
          <w:rFonts w:ascii="Arial" w:hAnsi="Arial"/>
          <w:sz w:val="24"/>
          <w:szCs w:val="24"/>
        </w:rPr>
        <w:t xml:space="preserve">multidisciplinar </w:t>
      </w:r>
      <w:r w:rsidR="00E83C11" w:rsidRPr="007F1058">
        <w:rPr>
          <w:rFonts w:ascii="Arial" w:hAnsi="Arial"/>
          <w:sz w:val="24"/>
          <w:szCs w:val="24"/>
        </w:rPr>
        <w:t>para militares,</w:t>
      </w:r>
      <w:r w:rsidR="00FA7EDD" w:rsidRPr="007F1058">
        <w:rPr>
          <w:rFonts w:ascii="Arial" w:hAnsi="Arial"/>
          <w:sz w:val="24"/>
          <w:szCs w:val="24"/>
        </w:rPr>
        <w:t xml:space="preserve"> tendo sido</w:t>
      </w:r>
      <w:r w:rsidR="00E83C11" w:rsidRPr="007F1058">
        <w:rPr>
          <w:rFonts w:ascii="Arial" w:hAnsi="Arial"/>
          <w:sz w:val="24"/>
          <w:szCs w:val="24"/>
        </w:rPr>
        <w:t xml:space="preserve"> </w:t>
      </w:r>
      <w:r w:rsidR="0042416D" w:rsidRPr="007F1058">
        <w:rPr>
          <w:rFonts w:ascii="Arial" w:hAnsi="Arial"/>
          <w:sz w:val="24"/>
          <w:szCs w:val="24"/>
        </w:rPr>
        <w:t xml:space="preserve">construído graças </w:t>
      </w:r>
      <w:r w:rsidR="00EB5400" w:rsidRPr="007F1058">
        <w:rPr>
          <w:rFonts w:ascii="Arial" w:hAnsi="Arial"/>
          <w:sz w:val="24"/>
          <w:szCs w:val="24"/>
        </w:rPr>
        <w:t>à angariação de</w:t>
      </w:r>
      <w:r w:rsidR="00DB2840" w:rsidRPr="007F1058">
        <w:rPr>
          <w:rFonts w:ascii="Arial" w:hAnsi="Arial"/>
          <w:sz w:val="24"/>
          <w:szCs w:val="24"/>
        </w:rPr>
        <w:t xml:space="preserve"> 55 </w:t>
      </w:r>
      <w:r w:rsidR="002F5479" w:rsidRPr="007F1058">
        <w:rPr>
          <w:rFonts w:ascii="Arial" w:hAnsi="Arial"/>
          <w:sz w:val="24"/>
          <w:szCs w:val="24"/>
        </w:rPr>
        <w:t>milhões</w:t>
      </w:r>
      <w:r w:rsidR="00EB5400" w:rsidRPr="007F1058">
        <w:rPr>
          <w:rFonts w:ascii="Arial" w:hAnsi="Arial"/>
          <w:sz w:val="24"/>
          <w:szCs w:val="24"/>
        </w:rPr>
        <w:t xml:space="preserve"> de dólares</w:t>
      </w:r>
      <w:r w:rsidR="00DB2840" w:rsidRPr="007F1058">
        <w:rPr>
          <w:rFonts w:ascii="Arial" w:hAnsi="Arial"/>
          <w:sz w:val="24"/>
          <w:szCs w:val="24"/>
        </w:rPr>
        <w:t>, doados</w:t>
      </w:r>
      <w:r w:rsidR="0042416D" w:rsidRPr="007F1058">
        <w:rPr>
          <w:rFonts w:ascii="Arial" w:hAnsi="Arial"/>
          <w:sz w:val="24"/>
          <w:szCs w:val="24"/>
        </w:rPr>
        <w:t xml:space="preserve"> por mais de </w:t>
      </w:r>
      <w:r w:rsidR="00AB5D49">
        <w:rPr>
          <w:rFonts w:ascii="Arial" w:hAnsi="Arial"/>
          <w:sz w:val="24"/>
          <w:szCs w:val="24"/>
        </w:rPr>
        <w:t>seiscentos</w:t>
      </w:r>
      <w:r w:rsidR="00584715">
        <w:rPr>
          <w:rFonts w:ascii="Arial" w:hAnsi="Arial"/>
          <w:sz w:val="24"/>
          <w:szCs w:val="24"/>
        </w:rPr>
        <w:t xml:space="preserve"> mil</w:t>
      </w:r>
      <w:r w:rsidR="0042416D" w:rsidRPr="007F1058">
        <w:rPr>
          <w:rFonts w:ascii="Arial" w:hAnsi="Arial"/>
          <w:sz w:val="24"/>
          <w:szCs w:val="24"/>
        </w:rPr>
        <w:t xml:space="preserve"> americanos</w:t>
      </w:r>
      <w:r w:rsidR="00F44AC5" w:rsidRPr="007F1058">
        <w:rPr>
          <w:rFonts w:ascii="Arial" w:hAnsi="Arial"/>
          <w:sz w:val="24"/>
          <w:szCs w:val="24"/>
        </w:rPr>
        <w:t>, através de doações e de ações de benemerência,</w:t>
      </w:r>
      <w:r w:rsidR="0042416D" w:rsidRPr="007F1058">
        <w:rPr>
          <w:rFonts w:ascii="Arial" w:hAnsi="Arial"/>
          <w:sz w:val="24"/>
          <w:szCs w:val="24"/>
        </w:rPr>
        <w:t xml:space="preserve"> </w:t>
      </w:r>
      <w:r w:rsidR="0042416D" w:rsidRPr="007F1058">
        <w:rPr>
          <w:rFonts w:ascii="Arial" w:hAnsi="Arial"/>
          <w:sz w:val="24"/>
          <w:szCs w:val="24"/>
        </w:rPr>
        <w:lastRenderedPageBreak/>
        <w:t xml:space="preserve">ao </w:t>
      </w:r>
      <w:proofErr w:type="spellStart"/>
      <w:r w:rsidR="0042416D" w:rsidRPr="00584715">
        <w:rPr>
          <w:rFonts w:ascii="Arial" w:hAnsi="Arial"/>
          <w:sz w:val="24"/>
          <w:szCs w:val="24"/>
        </w:rPr>
        <w:t>Intrepid</w:t>
      </w:r>
      <w:proofErr w:type="spellEnd"/>
      <w:r w:rsidR="0042416D"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="0042416D" w:rsidRPr="00584715">
        <w:rPr>
          <w:rFonts w:ascii="Arial" w:hAnsi="Arial"/>
          <w:sz w:val="24"/>
          <w:szCs w:val="24"/>
        </w:rPr>
        <w:t>Fallen</w:t>
      </w:r>
      <w:proofErr w:type="spellEnd"/>
      <w:r w:rsidR="0042416D"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="0042416D" w:rsidRPr="00584715">
        <w:rPr>
          <w:rFonts w:ascii="Arial" w:hAnsi="Arial"/>
          <w:sz w:val="24"/>
          <w:szCs w:val="24"/>
        </w:rPr>
        <w:t>Heroes</w:t>
      </w:r>
      <w:proofErr w:type="spellEnd"/>
      <w:r w:rsidR="0042416D"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="0042416D" w:rsidRPr="00584715">
        <w:rPr>
          <w:rFonts w:ascii="Arial" w:hAnsi="Arial"/>
          <w:sz w:val="24"/>
          <w:szCs w:val="24"/>
        </w:rPr>
        <w:t>Fund</w:t>
      </w:r>
      <w:proofErr w:type="spellEnd"/>
      <w:r w:rsidR="00FA7EDD" w:rsidRPr="007F1058">
        <w:rPr>
          <w:rFonts w:ascii="Arial" w:hAnsi="Arial"/>
          <w:sz w:val="24"/>
          <w:szCs w:val="24"/>
        </w:rPr>
        <w:t xml:space="preserve">, </w:t>
      </w:r>
      <w:r w:rsidR="0042416D" w:rsidRPr="007F1058">
        <w:rPr>
          <w:rFonts w:ascii="Arial" w:hAnsi="Arial"/>
          <w:sz w:val="24"/>
          <w:szCs w:val="24"/>
        </w:rPr>
        <w:t xml:space="preserve">criado em 2000 para fornecer apoio </w:t>
      </w:r>
      <w:r w:rsidR="00D003CC" w:rsidRPr="007F1058">
        <w:rPr>
          <w:rFonts w:ascii="Arial" w:hAnsi="Arial"/>
          <w:sz w:val="24"/>
          <w:szCs w:val="24"/>
        </w:rPr>
        <w:t>aos militares</w:t>
      </w:r>
      <w:r w:rsidR="00DB2840" w:rsidRPr="007F1058">
        <w:rPr>
          <w:rFonts w:ascii="Arial" w:hAnsi="Arial"/>
          <w:sz w:val="24"/>
          <w:szCs w:val="24"/>
        </w:rPr>
        <w:t xml:space="preserve"> feridos </w:t>
      </w:r>
      <w:r w:rsidR="00EB5400" w:rsidRPr="007F1058">
        <w:rPr>
          <w:rFonts w:ascii="Arial" w:hAnsi="Arial"/>
          <w:sz w:val="24"/>
          <w:szCs w:val="24"/>
        </w:rPr>
        <w:t>e aos familiares</w:t>
      </w:r>
      <w:r w:rsidR="00DB2840" w:rsidRPr="007F1058">
        <w:rPr>
          <w:rFonts w:ascii="Arial" w:hAnsi="Arial"/>
          <w:sz w:val="24"/>
          <w:szCs w:val="24"/>
        </w:rPr>
        <w:t xml:space="preserve"> </w:t>
      </w:r>
      <w:r w:rsidR="00EB5400" w:rsidRPr="007F1058">
        <w:rPr>
          <w:rFonts w:ascii="Arial" w:hAnsi="Arial"/>
          <w:sz w:val="24"/>
          <w:szCs w:val="24"/>
        </w:rPr>
        <w:t xml:space="preserve">de militares </w:t>
      </w:r>
      <w:r w:rsidR="00DB2840" w:rsidRPr="007F1058">
        <w:rPr>
          <w:rFonts w:ascii="Arial" w:hAnsi="Arial"/>
          <w:sz w:val="24"/>
          <w:szCs w:val="24"/>
        </w:rPr>
        <w:t xml:space="preserve">falecidos em combate. </w:t>
      </w:r>
      <w:r w:rsidR="00D871CC" w:rsidRPr="007F1058">
        <w:rPr>
          <w:rFonts w:ascii="Arial" w:hAnsi="Arial"/>
          <w:sz w:val="24"/>
          <w:szCs w:val="24"/>
        </w:rPr>
        <w:t xml:space="preserve">Este é um exemplo do desenvolvimento de iniciativas conjuntas entre o setor privado e </w:t>
      </w:r>
      <w:r w:rsidR="00F44AC5" w:rsidRPr="007F1058">
        <w:rPr>
          <w:rFonts w:ascii="Arial" w:hAnsi="Arial"/>
          <w:sz w:val="24"/>
          <w:szCs w:val="24"/>
        </w:rPr>
        <w:t>o setor</w:t>
      </w:r>
      <w:r w:rsidR="004A2FC5" w:rsidRPr="007F1058">
        <w:rPr>
          <w:rFonts w:ascii="Arial" w:hAnsi="Arial"/>
          <w:sz w:val="24"/>
          <w:szCs w:val="24"/>
        </w:rPr>
        <w:t xml:space="preserve"> público, neste caso, </w:t>
      </w:r>
      <w:r w:rsidR="00E879F7" w:rsidRPr="007F1058">
        <w:rPr>
          <w:rFonts w:ascii="Arial" w:hAnsi="Arial"/>
          <w:sz w:val="24"/>
          <w:szCs w:val="24"/>
        </w:rPr>
        <w:t xml:space="preserve">o </w:t>
      </w:r>
      <w:r w:rsidR="00D871CC" w:rsidRPr="007F1058">
        <w:rPr>
          <w:rFonts w:ascii="Arial" w:hAnsi="Arial"/>
          <w:sz w:val="24"/>
          <w:szCs w:val="24"/>
        </w:rPr>
        <w:t xml:space="preserve">militar. A </w:t>
      </w:r>
      <w:r w:rsidR="00620AF9" w:rsidRPr="007F1058">
        <w:rPr>
          <w:rFonts w:ascii="Arial" w:hAnsi="Arial"/>
          <w:sz w:val="24"/>
          <w:szCs w:val="24"/>
        </w:rPr>
        <w:t>construção</w:t>
      </w:r>
      <w:r w:rsidR="00D871CC" w:rsidRPr="007F1058">
        <w:rPr>
          <w:rFonts w:ascii="Arial" w:hAnsi="Arial"/>
          <w:sz w:val="24"/>
          <w:szCs w:val="24"/>
        </w:rPr>
        <w:t xml:space="preserve">, as </w:t>
      </w:r>
      <w:r w:rsidR="00620AF9" w:rsidRPr="007F1058">
        <w:rPr>
          <w:rFonts w:ascii="Arial" w:hAnsi="Arial"/>
          <w:sz w:val="24"/>
          <w:szCs w:val="24"/>
        </w:rPr>
        <w:t>infraestruturas</w:t>
      </w:r>
      <w:r w:rsidR="00584715">
        <w:rPr>
          <w:rFonts w:ascii="Arial" w:hAnsi="Arial"/>
          <w:sz w:val="24"/>
          <w:szCs w:val="24"/>
        </w:rPr>
        <w:t xml:space="preserve"> e o equipamento do C</w:t>
      </w:r>
      <w:r w:rsidR="00D871CC" w:rsidRPr="007F1058">
        <w:rPr>
          <w:rFonts w:ascii="Arial" w:hAnsi="Arial"/>
          <w:sz w:val="24"/>
          <w:szCs w:val="24"/>
        </w:rPr>
        <w:t xml:space="preserve">entro foram financiados por fundos privados, sendo </w:t>
      </w:r>
      <w:r w:rsidR="00620AF9" w:rsidRPr="007F1058">
        <w:rPr>
          <w:rFonts w:ascii="Arial" w:hAnsi="Arial"/>
          <w:sz w:val="24"/>
          <w:szCs w:val="24"/>
        </w:rPr>
        <w:t>os seus profissionais</w:t>
      </w:r>
      <w:r w:rsidR="00F44AC5" w:rsidRPr="007F1058">
        <w:rPr>
          <w:rFonts w:ascii="Arial" w:hAnsi="Arial"/>
          <w:sz w:val="24"/>
          <w:szCs w:val="24"/>
        </w:rPr>
        <w:t>,</w:t>
      </w:r>
      <w:r w:rsidR="00620AF9" w:rsidRPr="007F1058">
        <w:rPr>
          <w:rFonts w:ascii="Arial" w:hAnsi="Arial"/>
          <w:sz w:val="24"/>
          <w:szCs w:val="24"/>
        </w:rPr>
        <w:t xml:space="preserve"> bem como toda a gestão, assegurad</w:t>
      </w:r>
      <w:r w:rsidR="001E29C4" w:rsidRPr="007F1058">
        <w:rPr>
          <w:rFonts w:ascii="Arial" w:hAnsi="Arial"/>
          <w:sz w:val="24"/>
          <w:szCs w:val="24"/>
        </w:rPr>
        <w:t>os</w:t>
      </w:r>
      <w:r w:rsidR="006A7904" w:rsidRPr="007F1058">
        <w:rPr>
          <w:rFonts w:ascii="Arial" w:hAnsi="Arial"/>
          <w:sz w:val="24"/>
          <w:szCs w:val="24"/>
        </w:rPr>
        <w:t xml:space="preserve"> </w:t>
      </w:r>
      <w:r w:rsidR="00620AF9" w:rsidRPr="007F1058">
        <w:rPr>
          <w:rFonts w:ascii="Arial" w:hAnsi="Arial"/>
          <w:sz w:val="24"/>
          <w:szCs w:val="24"/>
        </w:rPr>
        <w:t>atualmente pelo comando militar norte-americano.</w:t>
      </w:r>
    </w:p>
    <w:p w14:paraId="439896FA" w14:textId="77777777" w:rsidR="009D3ED0" w:rsidRPr="007F1058" w:rsidRDefault="00DB2840" w:rsidP="0058471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O </w:t>
      </w:r>
      <w:r w:rsidRPr="00584715">
        <w:rPr>
          <w:rFonts w:ascii="Arial" w:hAnsi="Arial"/>
          <w:sz w:val="24"/>
          <w:szCs w:val="24"/>
        </w:rPr>
        <w:t>CFI</w:t>
      </w:r>
      <w:r w:rsidR="00584715">
        <w:rPr>
          <w:rFonts w:ascii="Arial" w:hAnsi="Arial"/>
          <w:sz w:val="24"/>
          <w:szCs w:val="24"/>
        </w:rPr>
        <w:t>,</w:t>
      </w:r>
      <w:r w:rsidR="00CF022B" w:rsidRPr="007F1058">
        <w:rPr>
          <w:rFonts w:ascii="Arial" w:hAnsi="Arial"/>
          <w:sz w:val="24"/>
          <w:szCs w:val="24"/>
        </w:rPr>
        <w:t xml:space="preserve"> dotado </w:t>
      </w:r>
      <w:r w:rsidR="00FA7EDD" w:rsidRPr="007F1058">
        <w:rPr>
          <w:rFonts w:ascii="Arial" w:hAnsi="Arial"/>
          <w:sz w:val="24"/>
          <w:szCs w:val="24"/>
        </w:rPr>
        <w:t xml:space="preserve">de </w:t>
      </w:r>
      <w:r w:rsidR="00CF022B" w:rsidRPr="007F1058">
        <w:rPr>
          <w:rFonts w:ascii="Arial" w:hAnsi="Arial"/>
          <w:sz w:val="24"/>
          <w:szCs w:val="24"/>
        </w:rPr>
        <w:t xml:space="preserve">modernas instalações, equipadas com </w:t>
      </w:r>
      <w:r w:rsidR="00FA7EDD" w:rsidRPr="007F1058">
        <w:rPr>
          <w:rFonts w:ascii="Arial" w:hAnsi="Arial"/>
          <w:sz w:val="24"/>
          <w:szCs w:val="24"/>
        </w:rPr>
        <w:t xml:space="preserve">a </w:t>
      </w:r>
      <w:r w:rsidR="00584715">
        <w:rPr>
          <w:rFonts w:ascii="Arial" w:hAnsi="Arial"/>
          <w:sz w:val="24"/>
          <w:szCs w:val="24"/>
        </w:rPr>
        <w:t>mais avançada tecnologia,</w:t>
      </w:r>
      <w:r w:rsidR="00CF022B" w:rsidRPr="007F1058">
        <w:rPr>
          <w:rFonts w:ascii="Arial" w:hAnsi="Arial"/>
          <w:sz w:val="24"/>
          <w:szCs w:val="24"/>
        </w:rPr>
        <w:t xml:space="preserve"> </w:t>
      </w:r>
      <w:r w:rsidR="009D27F7" w:rsidRPr="007F1058">
        <w:rPr>
          <w:rFonts w:ascii="Arial" w:hAnsi="Arial"/>
          <w:sz w:val="24"/>
          <w:szCs w:val="24"/>
        </w:rPr>
        <w:t>foca-se na reabilitação</w:t>
      </w:r>
      <w:r w:rsidR="00A60D25" w:rsidRPr="007F1058">
        <w:rPr>
          <w:rFonts w:ascii="Arial" w:hAnsi="Arial"/>
          <w:sz w:val="24"/>
          <w:szCs w:val="24"/>
        </w:rPr>
        <w:t xml:space="preserve"> física e mental</w:t>
      </w:r>
      <w:r w:rsidR="009D27F7" w:rsidRPr="007F1058">
        <w:rPr>
          <w:rFonts w:ascii="Arial" w:hAnsi="Arial"/>
          <w:sz w:val="24"/>
          <w:szCs w:val="24"/>
        </w:rPr>
        <w:t xml:space="preserve"> de doentes com queimaduras </w:t>
      </w:r>
      <w:r w:rsidR="00A60D25" w:rsidRPr="007F1058">
        <w:rPr>
          <w:rFonts w:ascii="Arial" w:hAnsi="Arial"/>
          <w:sz w:val="24"/>
          <w:szCs w:val="24"/>
        </w:rPr>
        <w:t>e ví</w:t>
      </w:r>
      <w:r w:rsidR="009D27F7" w:rsidRPr="007F1058">
        <w:rPr>
          <w:rFonts w:ascii="Arial" w:hAnsi="Arial"/>
          <w:sz w:val="24"/>
          <w:szCs w:val="24"/>
        </w:rPr>
        <w:t>timas de trauma</w:t>
      </w:r>
      <w:r w:rsidR="00761958" w:rsidRPr="007F1058">
        <w:rPr>
          <w:rFonts w:ascii="Arial" w:hAnsi="Arial"/>
          <w:sz w:val="24"/>
          <w:szCs w:val="24"/>
        </w:rPr>
        <w:t xml:space="preserve">. Além das </w:t>
      </w:r>
      <w:r w:rsidR="00AA2276" w:rsidRPr="007F1058">
        <w:rPr>
          <w:rFonts w:ascii="Arial" w:hAnsi="Arial"/>
          <w:sz w:val="24"/>
          <w:szCs w:val="24"/>
        </w:rPr>
        <w:t xml:space="preserve">muitas </w:t>
      </w:r>
      <w:r w:rsidR="00761958" w:rsidRPr="007F1058">
        <w:rPr>
          <w:rFonts w:ascii="Arial" w:hAnsi="Arial"/>
          <w:sz w:val="24"/>
          <w:szCs w:val="24"/>
        </w:rPr>
        <w:t>valências encontradas frequentem</w:t>
      </w:r>
      <w:r w:rsidR="00E27DF1" w:rsidRPr="007F1058">
        <w:rPr>
          <w:rFonts w:ascii="Arial" w:hAnsi="Arial"/>
          <w:sz w:val="24"/>
          <w:szCs w:val="24"/>
        </w:rPr>
        <w:t>ente</w:t>
      </w:r>
      <w:r w:rsidR="009D27F7" w:rsidRPr="007F1058">
        <w:rPr>
          <w:rFonts w:ascii="Arial" w:hAnsi="Arial"/>
          <w:sz w:val="24"/>
          <w:szCs w:val="24"/>
        </w:rPr>
        <w:t xml:space="preserve"> noutros</w:t>
      </w:r>
      <w:r w:rsidR="00E27DF1" w:rsidRPr="007F1058">
        <w:rPr>
          <w:rFonts w:ascii="Arial" w:hAnsi="Arial"/>
          <w:sz w:val="24"/>
          <w:szCs w:val="24"/>
        </w:rPr>
        <w:t xml:space="preserve"> centros de reabilitação, o </w:t>
      </w:r>
      <w:r w:rsidR="00E27DF1" w:rsidRPr="00584715">
        <w:rPr>
          <w:rFonts w:ascii="Arial" w:hAnsi="Arial"/>
          <w:sz w:val="24"/>
          <w:szCs w:val="24"/>
        </w:rPr>
        <w:t>CFI</w:t>
      </w:r>
      <w:r w:rsidR="00E27DF1" w:rsidRPr="007F1058">
        <w:rPr>
          <w:rFonts w:ascii="Arial" w:hAnsi="Arial"/>
          <w:sz w:val="24"/>
          <w:szCs w:val="24"/>
        </w:rPr>
        <w:t xml:space="preserve"> </w:t>
      </w:r>
      <w:r w:rsidR="00761958" w:rsidRPr="007F1058">
        <w:rPr>
          <w:rFonts w:ascii="Arial" w:hAnsi="Arial"/>
          <w:sz w:val="24"/>
          <w:szCs w:val="24"/>
        </w:rPr>
        <w:t>possui também</w:t>
      </w:r>
      <w:r w:rsidR="00E27DF1" w:rsidRPr="007F1058">
        <w:rPr>
          <w:rFonts w:ascii="Arial" w:hAnsi="Arial"/>
          <w:sz w:val="24"/>
          <w:szCs w:val="24"/>
        </w:rPr>
        <w:t>, por exemplo,</w:t>
      </w:r>
      <w:r w:rsidRPr="007F1058">
        <w:rPr>
          <w:rFonts w:ascii="Arial" w:hAnsi="Arial"/>
          <w:sz w:val="24"/>
          <w:szCs w:val="24"/>
        </w:rPr>
        <w:t xml:space="preserve"> um simu</w:t>
      </w:r>
      <w:r w:rsidR="00E40579" w:rsidRPr="007F1058">
        <w:rPr>
          <w:rFonts w:ascii="Arial" w:hAnsi="Arial"/>
          <w:sz w:val="24"/>
          <w:szCs w:val="24"/>
        </w:rPr>
        <w:t>la</w:t>
      </w:r>
      <w:r w:rsidRPr="007F1058">
        <w:rPr>
          <w:rFonts w:ascii="Arial" w:hAnsi="Arial"/>
          <w:sz w:val="24"/>
          <w:szCs w:val="24"/>
        </w:rPr>
        <w:t xml:space="preserve">dor </w:t>
      </w:r>
      <w:r w:rsidR="00E40579" w:rsidRPr="007F1058">
        <w:rPr>
          <w:rFonts w:ascii="Arial" w:hAnsi="Arial"/>
          <w:sz w:val="24"/>
          <w:szCs w:val="24"/>
        </w:rPr>
        <w:t>de realidade</w:t>
      </w:r>
      <w:r w:rsidRPr="007F1058">
        <w:rPr>
          <w:rFonts w:ascii="Arial" w:hAnsi="Arial"/>
          <w:sz w:val="24"/>
          <w:szCs w:val="24"/>
        </w:rPr>
        <w:t xml:space="preserve"> virtual </w:t>
      </w:r>
      <w:r w:rsidR="00E27DF1" w:rsidRPr="007F1058">
        <w:rPr>
          <w:rFonts w:ascii="Arial" w:hAnsi="Arial"/>
          <w:sz w:val="24"/>
          <w:szCs w:val="24"/>
        </w:rPr>
        <w:t>e</w:t>
      </w:r>
      <w:r w:rsidRPr="007F1058">
        <w:rPr>
          <w:rFonts w:ascii="Arial" w:hAnsi="Arial"/>
          <w:sz w:val="24"/>
          <w:szCs w:val="24"/>
        </w:rPr>
        <w:t xml:space="preserve"> uma piscina de ondas artificia</w:t>
      </w:r>
      <w:r w:rsidR="009D1B71" w:rsidRPr="007F1058">
        <w:rPr>
          <w:rFonts w:ascii="Arial" w:hAnsi="Arial"/>
          <w:sz w:val="24"/>
          <w:szCs w:val="24"/>
        </w:rPr>
        <w:t>i</w:t>
      </w:r>
      <w:r w:rsidRPr="007F1058">
        <w:rPr>
          <w:rFonts w:ascii="Arial" w:hAnsi="Arial"/>
          <w:sz w:val="24"/>
          <w:szCs w:val="24"/>
        </w:rPr>
        <w:t>s</w:t>
      </w:r>
      <w:r w:rsidR="009D3ED0" w:rsidRPr="007F1058">
        <w:rPr>
          <w:rFonts w:ascii="Arial" w:hAnsi="Arial"/>
          <w:sz w:val="24"/>
          <w:szCs w:val="24"/>
        </w:rPr>
        <w:t xml:space="preserve"> para o </w:t>
      </w:r>
      <w:r w:rsidR="00AA2276" w:rsidRPr="007F1058">
        <w:rPr>
          <w:rFonts w:ascii="Arial" w:hAnsi="Arial"/>
          <w:sz w:val="24"/>
          <w:szCs w:val="24"/>
        </w:rPr>
        <w:t xml:space="preserve">tratamento dos seus pacientes. </w:t>
      </w:r>
      <w:r w:rsidR="00717DA9" w:rsidRPr="007F1058">
        <w:rPr>
          <w:rFonts w:ascii="Arial" w:hAnsi="Arial"/>
          <w:sz w:val="24"/>
          <w:szCs w:val="24"/>
        </w:rPr>
        <w:t xml:space="preserve">A </w:t>
      </w:r>
      <w:r w:rsidR="00FA7EDD" w:rsidRPr="007F1058">
        <w:rPr>
          <w:rFonts w:ascii="Arial" w:hAnsi="Arial"/>
          <w:sz w:val="24"/>
          <w:szCs w:val="24"/>
        </w:rPr>
        <w:t>criatividade</w:t>
      </w:r>
      <w:r w:rsidR="00717DA9" w:rsidRPr="007F1058">
        <w:rPr>
          <w:rFonts w:ascii="Arial" w:hAnsi="Arial"/>
          <w:sz w:val="24"/>
          <w:szCs w:val="24"/>
        </w:rPr>
        <w:t xml:space="preserve"> e o esforço inves</w:t>
      </w:r>
      <w:r w:rsidR="00FA7EDD" w:rsidRPr="007F1058">
        <w:rPr>
          <w:rFonts w:ascii="Arial" w:hAnsi="Arial"/>
          <w:sz w:val="24"/>
          <w:szCs w:val="24"/>
        </w:rPr>
        <w:t>ti</w:t>
      </w:r>
      <w:r w:rsidR="00717DA9" w:rsidRPr="007F1058">
        <w:rPr>
          <w:rFonts w:ascii="Arial" w:hAnsi="Arial"/>
          <w:sz w:val="24"/>
          <w:szCs w:val="24"/>
        </w:rPr>
        <w:t>d</w:t>
      </w:r>
      <w:r w:rsidR="00FA7EDD" w:rsidRPr="007F1058">
        <w:rPr>
          <w:rFonts w:ascii="Arial" w:hAnsi="Arial"/>
          <w:sz w:val="24"/>
          <w:szCs w:val="24"/>
        </w:rPr>
        <w:t>o</w:t>
      </w:r>
      <w:r w:rsidR="009D1B71" w:rsidRPr="007F1058">
        <w:rPr>
          <w:rFonts w:ascii="Arial" w:hAnsi="Arial"/>
          <w:sz w:val="24"/>
          <w:szCs w:val="24"/>
        </w:rPr>
        <w:t>s</w:t>
      </w:r>
      <w:r w:rsidR="00620AF9" w:rsidRPr="007F1058">
        <w:rPr>
          <w:rFonts w:ascii="Arial" w:hAnsi="Arial"/>
          <w:sz w:val="24"/>
          <w:szCs w:val="24"/>
        </w:rPr>
        <w:t xml:space="preserve"> no tratamento das pessoas acompanhadas neste </w:t>
      </w:r>
      <w:r w:rsidR="00584715">
        <w:rPr>
          <w:rFonts w:ascii="Arial" w:hAnsi="Arial"/>
          <w:sz w:val="24"/>
          <w:szCs w:val="24"/>
        </w:rPr>
        <w:t>C</w:t>
      </w:r>
      <w:r w:rsidR="00620AF9" w:rsidRPr="007F1058">
        <w:rPr>
          <w:rFonts w:ascii="Arial" w:hAnsi="Arial"/>
          <w:sz w:val="24"/>
          <w:szCs w:val="24"/>
        </w:rPr>
        <w:t xml:space="preserve">entro </w:t>
      </w:r>
      <w:r w:rsidR="00717DA9" w:rsidRPr="007F1058">
        <w:rPr>
          <w:rFonts w:ascii="Arial" w:hAnsi="Arial"/>
          <w:sz w:val="24"/>
          <w:szCs w:val="24"/>
        </w:rPr>
        <w:t>reside</w:t>
      </w:r>
      <w:r w:rsidR="009D1B71" w:rsidRPr="007F1058">
        <w:rPr>
          <w:rFonts w:ascii="Arial" w:hAnsi="Arial"/>
          <w:sz w:val="24"/>
          <w:szCs w:val="24"/>
        </w:rPr>
        <w:t>m</w:t>
      </w:r>
      <w:r w:rsidR="00717DA9" w:rsidRPr="007F1058">
        <w:rPr>
          <w:rFonts w:ascii="Arial" w:hAnsi="Arial"/>
          <w:sz w:val="24"/>
          <w:szCs w:val="24"/>
        </w:rPr>
        <w:t xml:space="preserve"> numa abordagem complementar e </w:t>
      </w:r>
      <w:r w:rsidR="00584715">
        <w:rPr>
          <w:rFonts w:ascii="Arial" w:hAnsi="Arial"/>
          <w:sz w:val="24"/>
          <w:szCs w:val="24"/>
        </w:rPr>
        <w:t>multidisciplinar</w:t>
      </w:r>
      <w:r w:rsidR="00354572" w:rsidRPr="007F1058">
        <w:rPr>
          <w:rFonts w:ascii="Arial" w:hAnsi="Arial"/>
          <w:sz w:val="24"/>
          <w:szCs w:val="24"/>
        </w:rPr>
        <w:t xml:space="preserve"> </w:t>
      </w:r>
      <w:r w:rsidR="00FA7EDD" w:rsidRPr="007F1058">
        <w:rPr>
          <w:rFonts w:ascii="Arial" w:hAnsi="Arial"/>
          <w:sz w:val="24"/>
          <w:szCs w:val="24"/>
        </w:rPr>
        <w:t xml:space="preserve">entre a prática clínica, </w:t>
      </w:r>
      <w:r w:rsidR="00354572" w:rsidRPr="007F1058">
        <w:rPr>
          <w:rFonts w:ascii="Arial" w:hAnsi="Arial"/>
          <w:sz w:val="24"/>
          <w:szCs w:val="24"/>
        </w:rPr>
        <w:t>as atividades diárias</w:t>
      </w:r>
      <w:r w:rsidR="00717DA9" w:rsidRPr="007F1058">
        <w:rPr>
          <w:rFonts w:ascii="Arial" w:hAnsi="Arial"/>
          <w:sz w:val="24"/>
          <w:szCs w:val="24"/>
        </w:rPr>
        <w:t xml:space="preserve"> </w:t>
      </w:r>
      <w:r w:rsidR="00354572" w:rsidRPr="007F1058">
        <w:rPr>
          <w:rFonts w:ascii="Arial" w:hAnsi="Arial"/>
          <w:sz w:val="24"/>
          <w:szCs w:val="24"/>
        </w:rPr>
        <w:t xml:space="preserve">e </w:t>
      </w:r>
      <w:r w:rsidR="00FA7EDD" w:rsidRPr="007F1058">
        <w:rPr>
          <w:rFonts w:ascii="Arial" w:hAnsi="Arial"/>
          <w:sz w:val="24"/>
          <w:szCs w:val="24"/>
        </w:rPr>
        <w:t xml:space="preserve">a </w:t>
      </w:r>
      <w:r w:rsidR="00354572" w:rsidRPr="007F1058">
        <w:rPr>
          <w:rFonts w:ascii="Arial" w:hAnsi="Arial"/>
          <w:sz w:val="24"/>
          <w:szCs w:val="24"/>
        </w:rPr>
        <w:t>investigação</w:t>
      </w:r>
      <w:r w:rsidR="00717DA9" w:rsidRPr="007F1058">
        <w:rPr>
          <w:rFonts w:ascii="Arial" w:hAnsi="Arial"/>
          <w:sz w:val="24"/>
          <w:szCs w:val="24"/>
        </w:rPr>
        <w:t xml:space="preserve"> </w:t>
      </w:r>
      <w:r w:rsidR="00FA7EDD" w:rsidRPr="007F1058">
        <w:rPr>
          <w:rFonts w:ascii="Arial" w:hAnsi="Arial"/>
          <w:sz w:val="24"/>
          <w:szCs w:val="24"/>
        </w:rPr>
        <w:t>científica</w:t>
      </w:r>
      <w:r w:rsidR="00584715">
        <w:rPr>
          <w:rFonts w:ascii="Arial" w:hAnsi="Arial"/>
          <w:sz w:val="24"/>
          <w:szCs w:val="24"/>
        </w:rPr>
        <w:t>.</w:t>
      </w:r>
    </w:p>
    <w:p w14:paraId="4FE4DF84" w14:textId="77777777" w:rsidR="001D5A52" w:rsidRPr="007F1058" w:rsidRDefault="001D5A52" w:rsidP="0058471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Quando o </w:t>
      </w:r>
      <w:r w:rsidRPr="00584715">
        <w:rPr>
          <w:rFonts w:ascii="Arial" w:hAnsi="Arial"/>
          <w:sz w:val="24"/>
          <w:szCs w:val="24"/>
        </w:rPr>
        <w:t>CFI</w:t>
      </w:r>
      <w:r w:rsidRPr="007F1058">
        <w:rPr>
          <w:rFonts w:ascii="Arial" w:hAnsi="Arial"/>
          <w:sz w:val="24"/>
          <w:szCs w:val="24"/>
        </w:rPr>
        <w:t xml:space="preserve"> iniciou a sua </w:t>
      </w:r>
      <w:r w:rsidR="00584715">
        <w:rPr>
          <w:rFonts w:ascii="Arial" w:hAnsi="Arial"/>
          <w:sz w:val="24"/>
          <w:szCs w:val="24"/>
        </w:rPr>
        <w:t xml:space="preserve">atividade, em 2007, cerca de 28 </w:t>
      </w:r>
      <w:r w:rsidRPr="007F1058">
        <w:rPr>
          <w:rFonts w:ascii="Arial" w:hAnsi="Arial"/>
          <w:sz w:val="24"/>
          <w:szCs w:val="24"/>
        </w:rPr>
        <w:t>500 soldados norte-americanos haviam sido feridos em comba</w:t>
      </w:r>
      <w:r w:rsidR="00584715">
        <w:rPr>
          <w:rFonts w:ascii="Arial" w:hAnsi="Arial"/>
          <w:sz w:val="24"/>
          <w:szCs w:val="24"/>
        </w:rPr>
        <w:t>te no Afeganistão e no Iraque, ao longo d</w:t>
      </w:r>
      <w:r w:rsidRPr="007F1058">
        <w:rPr>
          <w:rFonts w:ascii="Arial" w:hAnsi="Arial"/>
          <w:sz w:val="24"/>
          <w:szCs w:val="24"/>
        </w:rPr>
        <w:t xml:space="preserve">os seis anos anteriores. Devido aos avanços tecnológicos em proteções pessoais e armaduras militares, na medicina e na evacuação aérea, mais de </w:t>
      </w:r>
      <w:r w:rsidR="009D1B71" w:rsidRPr="007F1058">
        <w:rPr>
          <w:rFonts w:ascii="Arial" w:hAnsi="Arial"/>
          <w:sz w:val="24"/>
          <w:szCs w:val="24"/>
        </w:rPr>
        <w:t>86% desses feridos sobreviveram.</w:t>
      </w:r>
      <w:r w:rsidRPr="007F1058">
        <w:rPr>
          <w:rFonts w:ascii="Arial" w:hAnsi="Arial"/>
          <w:sz w:val="24"/>
          <w:szCs w:val="24"/>
        </w:rPr>
        <w:t xml:space="preserve"> </w:t>
      </w:r>
      <w:r w:rsidR="009D1B71" w:rsidRPr="007F1058">
        <w:rPr>
          <w:rFonts w:ascii="Arial" w:hAnsi="Arial"/>
          <w:sz w:val="24"/>
          <w:szCs w:val="24"/>
        </w:rPr>
        <w:t xml:space="preserve">De acordo com a Academia Americana de Cirurgiões Ortopédicos, esta é </w:t>
      </w:r>
      <w:r w:rsidRPr="007F1058">
        <w:rPr>
          <w:rFonts w:ascii="Arial" w:hAnsi="Arial"/>
          <w:sz w:val="24"/>
          <w:szCs w:val="24"/>
        </w:rPr>
        <w:t xml:space="preserve">a taxa </w:t>
      </w:r>
      <w:r w:rsidR="00584715">
        <w:rPr>
          <w:rFonts w:ascii="Arial" w:hAnsi="Arial"/>
          <w:sz w:val="24"/>
          <w:szCs w:val="24"/>
        </w:rPr>
        <w:t xml:space="preserve">de sobrevivência </w:t>
      </w:r>
      <w:r w:rsidRPr="007F1058">
        <w:rPr>
          <w:rFonts w:ascii="Arial" w:hAnsi="Arial"/>
          <w:sz w:val="24"/>
          <w:szCs w:val="24"/>
        </w:rPr>
        <w:t xml:space="preserve">mais elevada de qualquer guerra na história dos EUA. Apesar </w:t>
      </w:r>
      <w:r w:rsidR="00584715">
        <w:rPr>
          <w:rFonts w:ascii="Arial" w:hAnsi="Arial"/>
          <w:sz w:val="24"/>
          <w:szCs w:val="24"/>
        </w:rPr>
        <w:t>desse facto</w:t>
      </w:r>
      <w:r w:rsidRPr="007F1058">
        <w:rPr>
          <w:rFonts w:ascii="Arial" w:hAnsi="Arial"/>
          <w:sz w:val="24"/>
          <w:szCs w:val="24"/>
        </w:rPr>
        <w:t xml:space="preserve">, cerca de </w:t>
      </w:r>
      <w:r w:rsidR="00AB5D49">
        <w:rPr>
          <w:rFonts w:ascii="Arial" w:hAnsi="Arial"/>
          <w:sz w:val="24"/>
          <w:szCs w:val="24"/>
        </w:rPr>
        <w:t>setecentos</w:t>
      </w:r>
      <w:r w:rsidRPr="007F1058">
        <w:rPr>
          <w:rFonts w:ascii="Arial" w:hAnsi="Arial"/>
          <w:sz w:val="24"/>
          <w:szCs w:val="24"/>
        </w:rPr>
        <w:t xml:space="preserve"> </w:t>
      </w:r>
      <w:r w:rsidR="00584715">
        <w:rPr>
          <w:rFonts w:ascii="Arial" w:hAnsi="Arial"/>
          <w:sz w:val="24"/>
          <w:szCs w:val="24"/>
        </w:rPr>
        <w:t>elementos</w:t>
      </w:r>
      <w:r w:rsidRPr="007F1058">
        <w:rPr>
          <w:rFonts w:ascii="Arial" w:hAnsi="Arial"/>
          <w:sz w:val="24"/>
          <w:szCs w:val="24"/>
        </w:rPr>
        <w:t xml:space="preserve"> das forças militares americanas destacadas perderam pelo menos um membro </w:t>
      </w:r>
      <w:r w:rsidR="005859DA" w:rsidRPr="007F1058">
        <w:rPr>
          <w:rFonts w:ascii="Arial" w:hAnsi="Arial"/>
          <w:sz w:val="24"/>
          <w:szCs w:val="24"/>
        </w:rPr>
        <w:t xml:space="preserve">no período referido, </w:t>
      </w:r>
      <w:r w:rsidRPr="007F1058">
        <w:rPr>
          <w:rFonts w:ascii="Arial" w:hAnsi="Arial"/>
          <w:sz w:val="24"/>
          <w:szCs w:val="24"/>
        </w:rPr>
        <w:t>o que marcou a necessidade de centros de reabilitação para cuidar desses militares feridos.</w:t>
      </w:r>
    </w:p>
    <w:p w14:paraId="1A5FBDF8" w14:textId="77777777" w:rsidR="00C86EE6" w:rsidRPr="007F1058" w:rsidRDefault="00C86EE6" w:rsidP="00584715">
      <w:pPr>
        <w:spacing w:before="0" w:after="0" w:line="360" w:lineRule="auto"/>
        <w:ind w:firstLine="720"/>
        <w:rPr>
          <w:rFonts w:ascii="Arial" w:hAnsi="Arial"/>
          <w:sz w:val="24"/>
          <w:szCs w:val="24"/>
          <w:highlight w:val="lightGray"/>
        </w:rPr>
      </w:pPr>
      <w:r w:rsidRPr="007F1058">
        <w:rPr>
          <w:rFonts w:ascii="Arial" w:hAnsi="Arial"/>
          <w:sz w:val="24"/>
          <w:szCs w:val="24"/>
        </w:rPr>
        <w:t>A</w:t>
      </w:r>
      <w:r w:rsidR="006F1298" w:rsidRPr="007F1058">
        <w:rPr>
          <w:rFonts w:ascii="Arial" w:hAnsi="Arial"/>
          <w:sz w:val="24"/>
          <w:szCs w:val="24"/>
        </w:rPr>
        <w:t xml:space="preserve"> prestação de cuidados </w:t>
      </w:r>
      <w:r w:rsidR="005859DA" w:rsidRPr="007F1058">
        <w:rPr>
          <w:rFonts w:ascii="Arial" w:hAnsi="Arial"/>
          <w:sz w:val="24"/>
          <w:szCs w:val="24"/>
        </w:rPr>
        <w:t xml:space="preserve">de </w:t>
      </w:r>
      <w:r w:rsidRPr="007F1058">
        <w:rPr>
          <w:rFonts w:ascii="Arial" w:hAnsi="Arial"/>
          <w:sz w:val="24"/>
          <w:szCs w:val="24"/>
        </w:rPr>
        <w:t>saúde e a reabilitação de</w:t>
      </w:r>
      <w:r w:rsidR="006F1298" w:rsidRPr="007F1058">
        <w:rPr>
          <w:rFonts w:ascii="Arial" w:hAnsi="Arial"/>
          <w:sz w:val="24"/>
          <w:szCs w:val="24"/>
        </w:rPr>
        <w:t xml:space="preserve"> militares é uma</w:t>
      </w:r>
      <w:r w:rsidR="00A270E0" w:rsidRPr="007F1058">
        <w:rPr>
          <w:rFonts w:ascii="Arial" w:hAnsi="Arial"/>
          <w:sz w:val="24"/>
          <w:szCs w:val="24"/>
        </w:rPr>
        <w:t xml:space="preserve"> </w:t>
      </w:r>
      <w:r w:rsidR="000E0F6B" w:rsidRPr="007F1058">
        <w:rPr>
          <w:rFonts w:ascii="Arial" w:hAnsi="Arial"/>
          <w:sz w:val="24"/>
          <w:szCs w:val="24"/>
        </w:rPr>
        <w:t>realidade</w:t>
      </w:r>
      <w:r w:rsidR="00A270E0" w:rsidRPr="007F1058">
        <w:rPr>
          <w:rFonts w:ascii="Arial" w:hAnsi="Arial"/>
          <w:sz w:val="24"/>
          <w:szCs w:val="24"/>
        </w:rPr>
        <w:t xml:space="preserve"> que a Santa Casa </w:t>
      </w:r>
      <w:r w:rsidR="00C51BE5">
        <w:rPr>
          <w:rFonts w:ascii="Arial" w:hAnsi="Arial"/>
          <w:sz w:val="24"/>
          <w:szCs w:val="24"/>
        </w:rPr>
        <w:t xml:space="preserve">da Misericórdia de Lisboa (SCML) </w:t>
      </w:r>
      <w:r w:rsidR="00EF626B" w:rsidRPr="007F1058">
        <w:rPr>
          <w:rFonts w:ascii="Arial" w:hAnsi="Arial"/>
          <w:sz w:val="24"/>
          <w:szCs w:val="24"/>
        </w:rPr>
        <w:t>tão</w:t>
      </w:r>
      <w:r w:rsidR="00584715">
        <w:rPr>
          <w:rFonts w:ascii="Arial" w:hAnsi="Arial"/>
          <w:sz w:val="24"/>
          <w:szCs w:val="24"/>
        </w:rPr>
        <w:t xml:space="preserve"> bem conhece. Há cerca de cinquenta</w:t>
      </w:r>
      <w:r w:rsidR="006F1298" w:rsidRPr="007F1058">
        <w:rPr>
          <w:rFonts w:ascii="Arial" w:hAnsi="Arial"/>
          <w:sz w:val="24"/>
          <w:szCs w:val="24"/>
        </w:rPr>
        <w:t xml:space="preserve"> anos foi criado o Centro de Medicina de Reabilitação de Alcoitão </w:t>
      </w:r>
      <w:r w:rsidRPr="007F1058">
        <w:rPr>
          <w:rFonts w:ascii="Arial" w:hAnsi="Arial"/>
          <w:sz w:val="24"/>
          <w:szCs w:val="24"/>
        </w:rPr>
        <w:t xml:space="preserve">(CMRA) </w:t>
      </w:r>
      <w:r w:rsidR="006F1298" w:rsidRPr="007F1058">
        <w:rPr>
          <w:rFonts w:ascii="Arial" w:hAnsi="Arial"/>
          <w:sz w:val="24"/>
          <w:szCs w:val="24"/>
        </w:rPr>
        <w:t xml:space="preserve">para dar resposta às </w:t>
      </w:r>
      <w:r w:rsidR="00584715">
        <w:rPr>
          <w:rFonts w:ascii="Arial" w:hAnsi="Arial"/>
          <w:sz w:val="24"/>
          <w:szCs w:val="24"/>
        </w:rPr>
        <w:t>necessidades dos lesionados da g</w:t>
      </w:r>
      <w:r w:rsidR="006F1298" w:rsidRPr="007F1058">
        <w:rPr>
          <w:rFonts w:ascii="Arial" w:hAnsi="Arial"/>
          <w:sz w:val="24"/>
          <w:szCs w:val="24"/>
        </w:rPr>
        <w:t xml:space="preserve">uerra do Ultramar. Esta </w:t>
      </w:r>
      <w:r w:rsidRPr="007F1058">
        <w:rPr>
          <w:rFonts w:ascii="Arial" w:hAnsi="Arial"/>
          <w:sz w:val="24"/>
          <w:szCs w:val="24"/>
        </w:rPr>
        <w:t>unidade</w:t>
      </w:r>
      <w:r w:rsidR="0076577A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foi constituída</w:t>
      </w:r>
      <w:r w:rsidR="0076577A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precisamente</w:t>
      </w:r>
      <w:r w:rsidR="0076577A" w:rsidRPr="007F1058">
        <w:rPr>
          <w:rFonts w:ascii="Arial" w:hAnsi="Arial"/>
          <w:sz w:val="24"/>
          <w:szCs w:val="24"/>
        </w:rPr>
        <w:t xml:space="preserve"> com a mesma</w:t>
      </w:r>
      <w:r w:rsidR="00584715">
        <w:rPr>
          <w:rFonts w:ascii="Arial" w:hAnsi="Arial"/>
          <w:sz w:val="24"/>
          <w:szCs w:val="24"/>
        </w:rPr>
        <w:t xml:space="preserve"> premissa de inovação</w:t>
      </w:r>
      <w:r w:rsidR="0076577A" w:rsidRPr="007F1058">
        <w:rPr>
          <w:rFonts w:ascii="Arial" w:hAnsi="Arial"/>
          <w:sz w:val="24"/>
          <w:szCs w:val="24"/>
        </w:rPr>
        <w:t xml:space="preserve"> que hoje </w:t>
      </w:r>
      <w:r w:rsidRPr="007F1058">
        <w:rPr>
          <w:rFonts w:ascii="Arial" w:hAnsi="Arial"/>
          <w:sz w:val="24"/>
          <w:szCs w:val="24"/>
        </w:rPr>
        <w:t>vemos</w:t>
      </w:r>
      <w:r w:rsidR="0076577A" w:rsidRPr="007F1058">
        <w:rPr>
          <w:rFonts w:ascii="Arial" w:hAnsi="Arial"/>
          <w:sz w:val="24"/>
          <w:szCs w:val="24"/>
        </w:rPr>
        <w:t xml:space="preserve"> no </w:t>
      </w:r>
      <w:r w:rsidR="0076577A" w:rsidRPr="00584715">
        <w:rPr>
          <w:rFonts w:ascii="Arial" w:hAnsi="Arial"/>
          <w:sz w:val="24"/>
          <w:szCs w:val="24"/>
        </w:rPr>
        <w:t>CFI</w:t>
      </w:r>
      <w:r w:rsidR="0076577A" w:rsidRPr="007F1058">
        <w:rPr>
          <w:rFonts w:ascii="Arial" w:hAnsi="Arial"/>
          <w:sz w:val="24"/>
          <w:szCs w:val="24"/>
        </w:rPr>
        <w:t xml:space="preserve">, tendo sido </w:t>
      </w:r>
      <w:r w:rsidR="006F1298" w:rsidRPr="007F1058">
        <w:rPr>
          <w:rFonts w:ascii="Arial" w:hAnsi="Arial"/>
          <w:sz w:val="24"/>
          <w:szCs w:val="24"/>
        </w:rPr>
        <w:t xml:space="preserve">pioneira </w:t>
      </w:r>
      <w:r w:rsidR="0076577A" w:rsidRPr="007F1058">
        <w:rPr>
          <w:rFonts w:ascii="Arial" w:hAnsi="Arial"/>
          <w:sz w:val="24"/>
          <w:szCs w:val="24"/>
        </w:rPr>
        <w:t xml:space="preserve">e </w:t>
      </w:r>
      <w:r w:rsidRPr="007F1058">
        <w:rPr>
          <w:rFonts w:ascii="Arial" w:hAnsi="Arial"/>
          <w:sz w:val="24"/>
          <w:szCs w:val="24"/>
        </w:rPr>
        <w:t>contribuído</w:t>
      </w:r>
      <w:r w:rsidR="006F1298" w:rsidRPr="007F1058">
        <w:rPr>
          <w:rFonts w:ascii="Arial" w:hAnsi="Arial"/>
          <w:sz w:val="24"/>
          <w:szCs w:val="24"/>
        </w:rPr>
        <w:t xml:space="preserve"> para o </w:t>
      </w:r>
      <w:r w:rsidRPr="007F1058">
        <w:rPr>
          <w:rFonts w:ascii="Arial" w:hAnsi="Arial"/>
          <w:sz w:val="24"/>
          <w:szCs w:val="24"/>
        </w:rPr>
        <w:t>desenvolvimento da medicina</w:t>
      </w:r>
      <w:r w:rsidR="006F1298" w:rsidRPr="007F1058">
        <w:rPr>
          <w:rFonts w:ascii="Arial" w:hAnsi="Arial"/>
          <w:sz w:val="24"/>
          <w:szCs w:val="24"/>
        </w:rPr>
        <w:t xml:space="preserve"> física e de reabilitação</w:t>
      </w:r>
      <w:r w:rsidR="006E2262" w:rsidRPr="007F1058">
        <w:rPr>
          <w:rFonts w:ascii="Arial" w:hAnsi="Arial"/>
          <w:sz w:val="24"/>
          <w:szCs w:val="24"/>
        </w:rPr>
        <w:t xml:space="preserve"> em Portugal</w:t>
      </w:r>
      <w:r w:rsidRPr="007F1058">
        <w:rPr>
          <w:rFonts w:ascii="Arial" w:hAnsi="Arial"/>
          <w:sz w:val="24"/>
          <w:szCs w:val="24"/>
        </w:rPr>
        <w:t>. Atualmente</w:t>
      </w:r>
      <w:r w:rsidR="006A7904" w:rsidRPr="007F1058"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</w:t>
      </w:r>
      <w:r w:rsidR="006E2262" w:rsidRPr="007F1058">
        <w:rPr>
          <w:rFonts w:ascii="Arial" w:hAnsi="Arial"/>
          <w:sz w:val="24"/>
          <w:szCs w:val="24"/>
        </w:rPr>
        <w:t>o CMRA atend</w:t>
      </w:r>
      <w:r w:rsidRPr="007F1058">
        <w:rPr>
          <w:rFonts w:ascii="Arial" w:hAnsi="Arial"/>
          <w:sz w:val="24"/>
          <w:szCs w:val="24"/>
        </w:rPr>
        <w:t xml:space="preserve">e </w:t>
      </w:r>
      <w:r w:rsidR="000769C8" w:rsidRPr="007F1058">
        <w:rPr>
          <w:rFonts w:ascii="Arial" w:hAnsi="Arial"/>
          <w:sz w:val="24"/>
          <w:szCs w:val="24"/>
        </w:rPr>
        <w:t>a</w:t>
      </w:r>
      <w:r w:rsidRPr="007F1058">
        <w:rPr>
          <w:rFonts w:ascii="Arial" w:hAnsi="Arial"/>
          <w:sz w:val="24"/>
          <w:szCs w:val="24"/>
        </w:rPr>
        <w:t xml:space="preserve"> população </w:t>
      </w:r>
      <w:r w:rsidR="007113BA" w:rsidRPr="007F1058">
        <w:rPr>
          <w:rFonts w:ascii="Arial" w:hAnsi="Arial"/>
          <w:sz w:val="24"/>
          <w:szCs w:val="24"/>
        </w:rPr>
        <w:t>civil</w:t>
      </w:r>
      <w:r w:rsidR="003548DF" w:rsidRPr="007F1058">
        <w:rPr>
          <w:rFonts w:ascii="Arial" w:hAnsi="Arial"/>
          <w:sz w:val="24"/>
          <w:szCs w:val="24"/>
        </w:rPr>
        <w:t xml:space="preserve">, com a sua oferta de cuidados </w:t>
      </w:r>
      <w:r w:rsidR="00997640" w:rsidRPr="007F1058">
        <w:rPr>
          <w:rFonts w:ascii="Arial" w:hAnsi="Arial"/>
          <w:sz w:val="24"/>
          <w:szCs w:val="24"/>
        </w:rPr>
        <w:t>d</w:t>
      </w:r>
      <w:r w:rsidR="003548DF" w:rsidRPr="007F1058">
        <w:rPr>
          <w:rFonts w:ascii="Arial" w:hAnsi="Arial"/>
          <w:sz w:val="24"/>
          <w:szCs w:val="24"/>
        </w:rPr>
        <w:t>e excelência</w:t>
      </w:r>
      <w:r w:rsidRPr="007F1058">
        <w:rPr>
          <w:rFonts w:ascii="Arial" w:hAnsi="Arial"/>
          <w:sz w:val="24"/>
          <w:szCs w:val="24"/>
        </w:rPr>
        <w:t xml:space="preserve">, </w:t>
      </w:r>
      <w:r w:rsidR="00997640" w:rsidRPr="007F1058">
        <w:rPr>
          <w:rFonts w:ascii="Arial" w:hAnsi="Arial"/>
          <w:sz w:val="24"/>
          <w:szCs w:val="24"/>
        </w:rPr>
        <w:t>mantendo-se focada na inovaç</w:t>
      </w:r>
      <w:r w:rsidR="004259FB" w:rsidRPr="007F1058">
        <w:rPr>
          <w:rFonts w:ascii="Arial" w:hAnsi="Arial"/>
          <w:sz w:val="24"/>
          <w:szCs w:val="24"/>
        </w:rPr>
        <w:t>ão. No</w:t>
      </w:r>
      <w:r w:rsidRPr="007F1058">
        <w:rPr>
          <w:rFonts w:ascii="Arial" w:hAnsi="Arial"/>
          <w:sz w:val="24"/>
          <w:szCs w:val="24"/>
        </w:rPr>
        <w:t xml:space="preserve"> </w:t>
      </w:r>
      <w:r w:rsidRPr="00584715">
        <w:rPr>
          <w:rFonts w:ascii="Arial" w:hAnsi="Arial"/>
          <w:sz w:val="24"/>
          <w:szCs w:val="24"/>
        </w:rPr>
        <w:t>CFI</w:t>
      </w:r>
      <w:r w:rsidRPr="007F1058">
        <w:rPr>
          <w:rFonts w:ascii="Arial" w:hAnsi="Arial"/>
          <w:i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também</w:t>
      </w:r>
      <w:r w:rsidR="004259FB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tem vindo a registar</w:t>
      </w:r>
      <w:r w:rsidR="00AB5D49">
        <w:rPr>
          <w:rFonts w:ascii="Arial" w:hAnsi="Arial"/>
          <w:sz w:val="24"/>
          <w:szCs w:val="24"/>
        </w:rPr>
        <w:t>-se</w:t>
      </w:r>
      <w:r w:rsidRPr="007F1058">
        <w:rPr>
          <w:rFonts w:ascii="Arial" w:hAnsi="Arial"/>
          <w:sz w:val="24"/>
          <w:szCs w:val="24"/>
        </w:rPr>
        <w:t xml:space="preserve"> </w:t>
      </w:r>
      <w:r w:rsidR="004259FB" w:rsidRPr="007F1058">
        <w:rPr>
          <w:rFonts w:ascii="Arial" w:hAnsi="Arial"/>
          <w:sz w:val="24"/>
          <w:szCs w:val="24"/>
        </w:rPr>
        <w:t>um</w:t>
      </w:r>
      <w:r w:rsidRPr="007F1058">
        <w:rPr>
          <w:rFonts w:ascii="Arial" w:hAnsi="Arial"/>
          <w:sz w:val="24"/>
          <w:szCs w:val="24"/>
        </w:rPr>
        <w:t xml:space="preserve"> aumento de atendimento a civis e </w:t>
      </w:r>
      <w:r w:rsidR="00BB1FBE" w:rsidRPr="007F1058">
        <w:rPr>
          <w:rFonts w:ascii="Arial" w:hAnsi="Arial"/>
          <w:sz w:val="24"/>
          <w:szCs w:val="24"/>
        </w:rPr>
        <w:t xml:space="preserve">a </w:t>
      </w:r>
      <w:r w:rsidRPr="007F1058">
        <w:rPr>
          <w:rFonts w:ascii="Arial" w:hAnsi="Arial"/>
          <w:sz w:val="24"/>
          <w:szCs w:val="24"/>
        </w:rPr>
        <w:t xml:space="preserve">diminuição do acompanhamento de militares, devido à </w:t>
      </w:r>
      <w:r w:rsidRPr="007F1058">
        <w:rPr>
          <w:rFonts w:ascii="Arial" w:hAnsi="Arial"/>
          <w:sz w:val="24"/>
          <w:szCs w:val="24"/>
        </w:rPr>
        <w:lastRenderedPageBreak/>
        <w:t>retirada</w:t>
      </w:r>
      <w:r w:rsidR="00BB1FBE" w:rsidRPr="007F1058">
        <w:rPr>
          <w:rFonts w:ascii="Arial" w:hAnsi="Arial"/>
          <w:sz w:val="24"/>
          <w:szCs w:val="24"/>
        </w:rPr>
        <w:t xml:space="preserve"> d</w:t>
      </w:r>
      <w:r w:rsidRPr="007F1058">
        <w:rPr>
          <w:rFonts w:ascii="Arial" w:hAnsi="Arial"/>
          <w:sz w:val="24"/>
          <w:szCs w:val="24"/>
        </w:rPr>
        <w:t xml:space="preserve">o </w:t>
      </w:r>
      <w:r w:rsidR="003548DF" w:rsidRPr="007F1058">
        <w:rPr>
          <w:rFonts w:ascii="Arial" w:hAnsi="Arial"/>
          <w:sz w:val="24"/>
          <w:szCs w:val="24"/>
        </w:rPr>
        <w:t>terreno</w:t>
      </w:r>
      <w:r w:rsidRPr="007F1058">
        <w:rPr>
          <w:rFonts w:ascii="Arial" w:hAnsi="Arial"/>
          <w:sz w:val="24"/>
          <w:szCs w:val="24"/>
        </w:rPr>
        <w:t xml:space="preserve">, </w:t>
      </w:r>
      <w:r w:rsidR="003548DF" w:rsidRPr="007F1058">
        <w:rPr>
          <w:rFonts w:ascii="Arial" w:hAnsi="Arial"/>
          <w:sz w:val="24"/>
          <w:szCs w:val="24"/>
        </w:rPr>
        <w:t>nos</w:t>
      </w:r>
      <w:r w:rsidRPr="007F1058">
        <w:rPr>
          <w:rFonts w:ascii="Arial" w:hAnsi="Arial"/>
          <w:sz w:val="24"/>
          <w:szCs w:val="24"/>
        </w:rPr>
        <w:t xml:space="preserve"> </w:t>
      </w:r>
      <w:r w:rsidR="003548DF" w:rsidRPr="007F1058">
        <w:rPr>
          <w:rFonts w:ascii="Arial" w:hAnsi="Arial"/>
          <w:sz w:val="24"/>
          <w:szCs w:val="24"/>
        </w:rPr>
        <w:t>últimos</w:t>
      </w:r>
      <w:r w:rsidRPr="007F1058">
        <w:rPr>
          <w:rFonts w:ascii="Arial" w:hAnsi="Arial"/>
          <w:sz w:val="24"/>
          <w:szCs w:val="24"/>
        </w:rPr>
        <w:t xml:space="preserve"> anos</w:t>
      </w:r>
      <w:r w:rsidR="004259FB" w:rsidRPr="007F1058"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das tropas </w:t>
      </w:r>
      <w:r w:rsidR="003548DF" w:rsidRPr="007F1058">
        <w:rPr>
          <w:rFonts w:ascii="Arial" w:hAnsi="Arial"/>
          <w:sz w:val="24"/>
          <w:szCs w:val="24"/>
        </w:rPr>
        <w:t>militares</w:t>
      </w:r>
      <w:r w:rsidRPr="007F1058">
        <w:rPr>
          <w:rFonts w:ascii="Arial" w:hAnsi="Arial"/>
          <w:sz w:val="24"/>
          <w:szCs w:val="24"/>
        </w:rPr>
        <w:t xml:space="preserve"> </w:t>
      </w:r>
      <w:r w:rsidR="003548DF" w:rsidRPr="007F1058">
        <w:rPr>
          <w:rFonts w:ascii="Arial" w:hAnsi="Arial"/>
          <w:sz w:val="24"/>
          <w:szCs w:val="24"/>
        </w:rPr>
        <w:t xml:space="preserve">americanas no Iraque e </w:t>
      </w:r>
      <w:r w:rsidR="00BB1FBE" w:rsidRPr="007F1058">
        <w:rPr>
          <w:rFonts w:ascii="Arial" w:hAnsi="Arial"/>
          <w:sz w:val="24"/>
          <w:szCs w:val="24"/>
        </w:rPr>
        <w:t xml:space="preserve">no </w:t>
      </w:r>
      <w:r w:rsidR="003548DF" w:rsidRPr="007F1058">
        <w:rPr>
          <w:rFonts w:ascii="Arial" w:hAnsi="Arial"/>
          <w:sz w:val="24"/>
          <w:szCs w:val="24"/>
        </w:rPr>
        <w:t>Afeganistão.</w:t>
      </w:r>
    </w:p>
    <w:p w14:paraId="6607A5F6" w14:textId="77777777" w:rsidR="001D5A52" w:rsidRPr="007F1058" w:rsidRDefault="00357C15" w:rsidP="0058471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Quando observamos as diversas valências disponíveis </w:t>
      </w:r>
      <w:r w:rsidR="004259FB" w:rsidRPr="007F1058">
        <w:rPr>
          <w:rFonts w:ascii="Arial" w:hAnsi="Arial"/>
          <w:sz w:val="24"/>
          <w:szCs w:val="24"/>
        </w:rPr>
        <w:t xml:space="preserve">no </w:t>
      </w:r>
      <w:r w:rsidR="004259FB" w:rsidRPr="00584715">
        <w:rPr>
          <w:rFonts w:ascii="Arial" w:hAnsi="Arial"/>
          <w:sz w:val="24"/>
          <w:szCs w:val="24"/>
        </w:rPr>
        <w:t>CFI</w:t>
      </w:r>
      <w:r w:rsidR="004259FB" w:rsidRPr="007F1058">
        <w:rPr>
          <w:rFonts w:ascii="Arial" w:hAnsi="Arial"/>
          <w:sz w:val="24"/>
          <w:szCs w:val="24"/>
        </w:rPr>
        <w:t>, atualmente das</w:t>
      </w:r>
      <w:r w:rsidRPr="007F1058">
        <w:rPr>
          <w:rFonts w:ascii="Arial" w:hAnsi="Arial"/>
          <w:sz w:val="24"/>
          <w:szCs w:val="24"/>
        </w:rPr>
        <w:t xml:space="preserve"> mais avançadas do mundo, percebemos o </w:t>
      </w:r>
      <w:r w:rsidR="004259FB" w:rsidRPr="007F1058">
        <w:rPr>
          <w:rFonts w:ascii="Arial" w:hAnsi="Arial"/>
          <w:sz w:val="24"/>
          <w:szCs w:val="24"/>
        </w:rPr>
        <w:t>enorme</w:t>
      </w:r>
      <w:r w:rsidRPr="007F1058">
        <w:rPr>
          <w:rFonts w:ascii="Arial" w:hAnsi="Arial"/>
          <w:sz w:val="24"/>
          <w:szCs w:val="24"/>
        </w:rPr>
        <w:t xml:space="preserve"> esforço realizado por civis e militares para a </w:t>
      </w:r>
      <w:r w:rsidR="004259FB" w:rsidRPr="007F1058">
        <w:rPr>
          <w:rFonts w:ascii="Arial" w:hAnsi="Arial"/>
          <w:sz w:val="24"/>
          <w:szCs w:val="24"/>
        </w:rPr>
        <w:t>criação</w:t>
      </w:r>
      <w:r w:rsidR="00584715">
        <w:rPr>
          <w:rFonts w:ascii="Arial" w:hAnsi="Arial"/>
          <w:sz w:val="24"/>
          <w:szCs w:val="24"/>
        </w:rPr>
        <w:t xml:space="preserve"> deste C</w:t>
      </w:r>
      <w:r w:rsidRPr="007F1058">
        <w:rPr>
          <w:rFonts w:ascii="Arial" w:hAnsi="Arial"/>
          <w:sz w:val="24"/>
          <w:szCs w:val="24"/>
        </w:rPr>
        <w:t xml:space="preserve">entro. Estes elevados </w:t>
      </w:r>
      <w:r w:rsidR="009A73C2" w:rsidRPr="00584715">
        <w:rPr>
          <w:rFonts w:ascii="Arial" w:hAnsi="Arial"/>
          <w:i/>
          <w:sz w:val="24"/>
          <w:szCs w:val="24"/>
        </w:rPr>
        <w:t>standards</w:t>
      </w:r>
      <w:r w:rsidRPr="007F1058">
        <w:rPr>
          <w:rFonts w:ascii="Arial" w:hAnsi="Arial"/>
          <w:sz w:val="24"/>
          <w:szCs w:val="24"/>
        </w:rPr>
        <w:t xml:space="preserve">, refletidos nos equipamentos e na qualificação dos </w:t>
      </w:r>
      <w:r w:rsidR="009A2D59" w:rsidRPr="007F1058">
        <w:rPr>
          <w:rFonts w:ascii="Arial" w:hAnsi="Arial"/>
          <w:sz w:val="24"/>
          <w:szCs w:val="24"/>
        </w:rPr>
        <w:t xml:space="preserve">seus </w:t>
      </w:r>
      <w:r w:rsidRPr="007F1058">
        <w:rPr>
          <w:rFonts w:ascii="Arial" w:hAnsi="Arial"/>
          <w:sz w:val="24"/>
          <w:szCs w:val="24"/>
        </w:rPr>
        <w:t xml:space="preserve">profissionais, encontram paralelo no que hoje se faz no CMRA, </w:t>
      </w:r>
      <w:r w:rsidR="00003CBE">
        <w:rPr>
          <w:rFonts w:ascii="Arial" w:hAnsi="Arial"/>
          <w:sz w:val="24"/>
          <w:szCs w:val="24"/>
        </w:rPr>
        <w:t xml:space="preserve">o que demonstra </w:t>
      </w:r>
      <w:r w:rsidRPr="007F1058">
        <w:rPr>
          <w:rFonts w:ascii="Arial" w:hAnsi="Arial"/>
          <w:sz w:val="24"/>
          <w:szCs w:val="24"/>
        </w:rPr>
        <w:t xml:space="preserve">o </w:t>
      </w:r>
      <w:r w:rsidR="004259FB" w:rsidRPr="007F1058">
        <w:rPr>
          <w:rFonts w:ascii="Arial" w:hAnsi="Arial"/>
          <w:sz w:val="24"/>
          <w:szCs w:val="24"/>
        </w:rPr>
        <w:t>contínuo</w:t>
      </w:r>
      <w:r w:rsidRPr="007F1058">
        <w:rPr>
          <w:rFonts w:ascii="Arial" w:hAnsi="Arial"/>
          <w:sz w:val="24"/>
          <w:szCs w:val="24"/>
        </w:rPr>
        <w:t xml:space="preserve"> investimento</w:t>
      </w:r>
      <w:r w:rsidR="00003CBE">
        <w:rPr>
          <w:rFonts w:ascii="Arial" w:hAnsi="Arial"/>
          <w:sz w:val="24"/>
          <w:szCs w:val="24"/>
        </w:rPr>
        <w:t xml:space="preserve"> da Misericórdia de Lisboa</w:t>
      </w:r>
      <w:r w:rsidRPr="007F1058">
        <w:rPr>
          <w:rFonts w:ascii="Arial" w:hAnsi="Arial"/>
          <w:sz w:val="24"/>
          <w:szCs w:val="24"/>
        </w:rPr>
        <w:t xml:space="preserve"> </w:t>
      </w:r>
      <w:r w:rsidR="009A2D59" w:rsidRPr="007F1058">
        <w:rPr>
          <w:rFonts w:ascii="Arial" w:hAnsi="Arial"/>
          <w:sz w:val="24"/>
          <w:szCs w:val="24"/>
        </w:rPr>
        <w:t>no seu</w:t>
      </w:r>
      <w:r w:rsidRPr="007F1058">
        <w:rPr>
          <w:rFonts w:ascii="Arial" w:hAnsi="Arial"/>
          <w:sz w:val="24"/>
          <w:szCs w:val="24"/>
        </w:rPr>
        <w:t xml:space="preserve"> </w:t>
      </w:r>
      <w:r w:rsidR="00003CBE">
        <w:rPr>
          <w:rFonts w:ascii="Arial" w:hAnsi="Arial"/>
          <w:sz w:val="24"/>
          <w:szCs w:val="24"/>
        </w:rPr>
        <w:t>C</w:t>
      </w:r>
      <w:r w:rsidR="004259FB" w:rsidRPr="007F1058">
        <w:rPr>
          <w:rFonts w:ascii="Arial" w:hAnsi="Arial"/>
          <w:sz w:val="24"/>
          <w:szCs w:val="24"/>
        </w:rPr>
        <w:t>entro</w:t>
      </w:r>
      <w:r w:rsidRPr="007F1058">
        <w:rPr>
          <w:rFonts w:ascii="Arial" w:hAnsi="Arial"/>
          <w:sz w:val="24"/>
          <w:szCs w:val="24"/>
        </w:rPr>
        <w:t xml:space="preserve">. O CMRA, tal como o </w:t>
      </w:r>
      <w:r w:rsidRPr="00003CBE">
        <w:rPr>
          <w:rFonts w:ascii="Arial" w:hAnsi="Arial"/>
          <w:sz w:val="24"/>
          <w:szCs w:val="24"/>
        </w:rPr>
        <w:t>CFI,</w:t>
      </w:r>
      <w:r w:rsidRPr="007F1058">
        <w:rPr>
          <w:rFonts w:ascii="Arial" w:hAnsi="Arial"/>
          <w:sz w:val="24"/>
          <w:szCs w:val="24"/>
        </w:rPr>
        <w:t xml:space="preserve"> disp</w:t>
      </w:r>
      <w:r w:rsidR="004259FB" w:rsidRPr="007F1058">
        <w:rPr>
          <w:rFonts w:ascii="Arial" w:hAnsi="Arial"/>
          <w:sz w:val="24"/>
          <w:szCs w:val="24"/>
        </w:rPr>
        <w:t>õe</w:t>
      </w:r>
      <w:r w:rsidRPr="007F1058">
        <w:rPr>
          <w:rFonts w:ascii="Arial" w:hAnsi="Arial"/>
          <w:sz w:val="24"/>
          <w:szCs w:val="24"/>
        </w:rPr>
        <w:t xml:space="preserve"> de modernos </w:t>
      </w:r>
      <w:r w:rsidR="004259FB" w:rsidRPr="007F1058">
        <w:rPr>
          <w:rFonts w:ascii="Arial" w:hAnsi="Arial"/>
          <w:sz w:val="24"/>
          <w:szCs w:val="24"/>
        </w:rPr>
        <w:t>laboratórios</w:t>
      </w:r>
      <w:r w:rsidRPr="007F1058">
        <w:rPr>
          <w:rFonts w:ascii="Arial" w:hAnsi="Arial"/>
          <w:sz w:val="24"/>
          <w:szCs w:val="24"/>
        </w:rPr>
        <w:t xml:space="preserve"> </w:t>
      </w:r>
      <w:r w:rsidR="00003CBE">
        <w:rPr>
          <w:rFonts w:ascii="Arial" w:hAnsi="Arial"/>
          <w:sz w:val="24"/>
          <w:szCs w:val="24"/>
        </w:rPr>
        <w:t xml:space="preserve">– </w:t>
      </w:r>
      <w:r w:rsidRPr="007F1058">
        <w:rPr>
          <w:rFonts w:ascii="Arial" w:hAnsi="Arial"/>
          <w:sz w:val="24"/>
          <w:szCs w:val="24"/>
        </w:rPr>
        <w:t>co</w:t>
      </w:r>
      <w:r w:rsidR="00003CBE">
        <w:rPr>
          <w:rFonts w:ascii="Arial" w:hAnsi="Arial"/>
          <w:sz w:val="24"/>
          <w:szCs w:val="24"/>
        </w:rPr>
        <w:t>mo o de p</w:t>
      </w:r>
      <w:r w:rsidRPr="007F1058">
        <w:rPr>
          <w:rFonts w:ascii="Arial" w:hAnsi="Arial"/>
          <w:sz w:val="24"/>
          <w:szCs w:val="24"/>
        </w:rPr>
        <w:t xml:space="preserve">ostura e </w:t>
      </w:r>
      <w:r w:rsidR="00003CBE">
        <w:rPr>
          <w:rFonts w:ascii="Arial" w:hAnsi="Arial"/>
          <w:sz w:val="24"/>
          <w:szCs w:val="24"/>
        </w:rPr>
        <w:t>m</w:t>
      </w:r>
      <w:r w:rsidRPr="007F1058">
        <w:rPr>
          <w:rFonts w:ascii="Arial" w:hAnsi="Arial"/>
          <w:sz w:val="24"/>
          <w:szCs w:val="24"/>
        </w:rPr>
        <w:t xml:space="preserve">archa e o da </w:t>
      </w:r>
      <w:r w:rsidR="00003CBE">
        <w:rPr>
          <w:rFonts w:ascii="Arial" w:hAnsi="Arial"/>
          <w:sz w:val="24"/>
          <w:szCs w:val="24"/>
        </w:rPr>
        <w:t>p</w:t>
      </w:r>
      <w:r w:rsidRPr="007F1058">
        <w:rPr>
          <w:rFonts w:ascii="Arial" w:hAnsi="Arial"/>
          <w:sz w:val="24"/>
          <w:szCs w:val="24"/>
        </w:rPr>
        <w:t xml:space="preserve">osição de </w:t>
      </w:r>
      <w:r w:rsidR="00003CBE">
        <w:rPr>
          <w:rFonts w:ascii="Arial" w:hAnsi="Arial"/>
          <w:sz w:val="24"/>
          <w:szCs w:val="24"/>
        </w:rPr>
        <w:t>s</w:t>
      </w:r>
      <w:r w:rsidRPr="007F1058">
        <w:rPr>
          <w:rFonts w:ascii="Arial" w:hAnsi="Arial"/>
          <w:sz w:val="24"/>
          <w:szCs w:val="24"/>
        </w:rPr>
        <w:t>entado</w:t>
      </w:r>
      <w:r w:rsidR="00003CBE">
        <w:rPr>
          <w:rFonts w:ascii="Arial" w:hAnsi="Arial"/>
          <w:sz w:val="24"/>
          <w:szCs w:val="24"/>
        </w:rPr>
        <w:t xml:space="preserve"> –</w:t>
      </w:r>
      <w:r w:rsidR="004259FB" w:rsidRPr="007F1058">
        <w:rPr>
          <w:rFonts w:ascii="Arial" w:hAnsi="Arial"/>
          <w:sz w:val="24"/>
          <w:szCs w:val="24"/>
        </w:rPr>
        <w:t xml:space="preserve">, de </w:t>
      </w:r>
      <w:r w:rsidRPr="007F1058">
        <w:rPr>
          <w:rFonts w:ascii="Arial" w:hAnsi="Arial"/>
          <w:sz w:val="24"/>
          <w:szCs w:val="24"/>
        </w:rPr>
        <w:t>simulador</w:t>
      </w:r>
      <w:r w:rsidR="004259FB" w:rsidRPr="007F1058">
        <w:rPr>
          <w:rFonts w:ascii="Arial" w:hAnsi="Arial"/>
          <w:sz w:val="24"/>
          <w:szCs w:val="24"/>
        </w:rPr>
        <w:t>es</w:t>
      </w:r>
      <w:r w:rsidRPr="007F1058">
        <w:rPr>
          <w:rFonts w:ascii="Arial" w:hAnsi="Arial"/>
          <w:sz w:val="24"/>
          <w:szCs w:val="24"/>
        </w:rPr>
        <w:t xml:space="preserve"> de conduç</w:t>
      </w:r>
      <w:r w:rsidR="004259FB" w:rsidRPr="007F1058">
        <w:rPr>
          <w:rFonts w:ascii="Arial" w:hAnsi="Arial"/>
          <w:sz w:val="24"/>
          <w:szCs w:val="24"/>
        </w:rPr>
        <w:t>ão e de realidade virtual, d</w:t>
      </w:r>
      <w:r w:rsidR="00003CBE">
        <w:rPr>
          <w:rFonts w:ascii="Arial" w:hAnsi="Arial"/>
          <w:sz w:val="24"/>
          <w:szCs w:val="24"/>
        </w:rPr>
        <w:t>e meios de</w:t>
      </w:r>
      <w:r w:rsidR="004259FB" w:rsidRPr="007F1058">
        <w:rPr>
          <w:rFonts w:ascii="Arial" w:hAnsi="Arial"/>
          <w:sz w:val="24"/>
          <w:szCs w:val="24"/>
        </w:rPr>
        <w:t xml:space="preserve"> construção e adaptação de dispositivos </w:t>
      </w:r>
      <w:proofErr w:type="spellStart"/>
      <w:r w:rsidR="004259FB" w:rsidRPr="007F1058">
        <w:rPr>
          <w:rFonts w:ascii="Arial" w:hAnsi="Arial"/>
          <w:sz w:val="24"/>
          <w:szCs w:val="24"/>
        </w:rPr>
        <w:t>ortoprotésicos</w:t>
      </w:r>
      <w:proofErr w:type="spellEnd"/>
      <w:r w:rsidR="004259FB" w:rsidRPr="007F1058">
        <w:rPr>
          <w:rFonts w:ascii="Arial" w:hAnsi="Arial"/>
          <w:sz w:val="24"/>
          <w:szCs w:val="24"/>
        </w:rPr>
        <w:t xml:space="preserve">, entre outros </w:t>
      </w:r>
      <w:r w:rsidR="00003CBE" w:rsidRPr="007F1058">
        <w:rPr>
          <w:rFonts w:ascii="Arial" w:hAnsi="Arial"/>
          <w:sz w:val="24"/>
          <w:szCs w:val="24"/>
        </w:rPr>
        <w:t>recursos</w:t>
      </w:r>
      <w:r w:rsidR="004259FB" w:rsidRPr="007F1058">
        <w:rPr>
          <w:rFonts w:ascii="Arial" w:hAnsi="Arial"/>
          <w:sz w:val="24"/>
          <w:szCs w:val="24"/>
        </w:rPr>
        <w:t xml:space="preserve"> e atividades</w:t>
      </w:r>
      <w:r w:rsidR="00003CBE">
        <w:rPr>
          <w:rFonts w:ascii="Arial" w:hAnsi="Arial"/>
          <w:sz w:val="24"/>
          <w:szCs w:val="24"/>
        </w:rPr>
        <w:t xml:space="preserve">. Todos estes meios encontram-se </w:t>
      </w:r>
      <w:r w:rsidR="009A73C2" w:rsidRPr="007F1058">
        <w:rPr>
          <w:rFonts w:ascii="Arial" w:hAnsi="Arial"/>
          <w:sz w:val="24"/>
          <w:szCs w:val="24"/>
        </w:rPr>
        <w:t>integrado</w:t>
      </w:r>
      <w:r w:rsidR="004259FB" w:rsidRPr="007F1058">
        <w:rPr>
          <w:rFonts w:ascii="Arial" w:hAnsi="Arial"/>
          <w:sz w:val="24"/>
          <w:szCs w:val="24"/>
        </w:rPr>
        <w:t xml:space="preserve">s numa abordagem multidisciplinar que reflete a visão holística do tratamento e </w:t>
      </w:r>
      <w:r w:rsidR="00003CBE">
        <w:rPr>
          <w:rFonts w:ascii="Arial" w:hAnsi="Arial"/>
          <w:sz w:val="24"/>
          <w:szCs w:val="24"/>
        </w:rPr>
        <w:t>d</w:t>
      </w:r>
      <w:r w:rsidR="009A2D59" w:rsidRPr="007F1058">
        <w:rPr>
          <w:rFonts w:ascii="Arial" w:hAnsi="Arial"/>
          <w:sz w:val="24"/>
          <w:szCs w:val="24"/>
        </w:rPr>
        <w:t xml:space="preserve">a </w:t>
      </w:r>
      <w:r w:rsidR="004259FB" w:rsidRPr="007F1058">
        <w:rPr>
          <w:rFonts w:ascii="Arial" w:hAnsi="Arial"/>
          <w:sz w:val="24"/>
          <w:szCs w:val="24"/>
        </w:rPr>
        <w:t>recuperação dos seus utentes</w:t>
      </w:r>
      <w:r w:rsidR="00003CBE">
        <w:rPr>
          <w:rFonts w:ascii="Arial" w:hAnsi="Arial"/>
          <w:sz w:val="24"/>
          <w:szCs w:val="24"/>
        </w:rPr>
        <w:t>,</w:t>
      </w:r>
      <w:r w:rsidR="004259FB" w:rsidRPr="007F1058">
        <w:rPr>
          <w:rFonts w:ascii="Arial" w:hAnsi="Arial"/>
          <w:sz w:val="24"/>
          <w:szCs w:val="24"/>
        </w:rPr>
        <w:t xml:space="preserve"> de modo a devolver-lhes a maior qualidade de vida e autonomia possíveis. </w:t>
      </w:r>
    </w:p>
    <w:p w14:paraId="4E76CA86" w14:textId="77777777" w:rsidR="00B1129E" w:rsidRDefault="00B1129E" w:rsidP="007F1058">
      <w:pPr>
        <w:spacing w:before="0" w:after="0" w:line="360" w:lineRule="auto"/>
        <w:rPr>
          <w:rFonts w:ascii="Arial" w:hAnsi="Arial"/>
          <w:sz w:val="24"/>
          <w:szCs w:val="24"/>
          <w:highlight w:val="lightGray"/>
        </w:rPr>
      </w:pPr>
    </w:p>
    <w:p w14:paraId="3E444FB2" w14:textId="77777777" w:rsidR="00F81AB8" w:rsidRPr="007F1058" w:rsidRDefault="00003CBE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003CBE">
        <w:rPr>
          <w:rFonts w:ascii="Arial" w:hAnsi="Arial"/>
          <w:sz w:val="24"/>
          <w:szCs w:val="24"/>
        </w:rPr>
        <w:t xml:space="preserve">&lt;intertítulo&gt; </w:t>
      </w:r>
      <w:r>
        <w:rPr>
          <w:rFonts w:ascii="Arial" w:hAnsi="Arial"/>
          <w:sz w:val="24"/>
          <w:szCs w:val="24"/>
        </w:rPr>
        <w:t>I</w:t>
      </w:r>
      <w:r w:rsidRPr="007F1058">
        <w:rPr>
          <w:rFonts w:ascii="Arial" w:hAnsi="Arial"/>
          <w:sz w:val="24"/>
          <w:szCs w:val="24"/>
        </w:rPr>
        <w:t>nvestigação científica aplicada à reabilitação</w:t>
      </w:r>
    </w:p>
    <w:p w14:paraId="5DB23169" w14:textId="77777777" w:rsidR="004110BC" w:rsidRPr="007F1058" w:rsidRDefault="00003CBE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Pr="007F1058">
        <w:rPr>
          <w:rFonts w:ascii="Arial" w:hAnsi="Arial"/>
          <w:sz w:val="24"/>
          <w:szCs w:val="24"/>
        </w:rPr>
        <w:t xml:space="preserve">ovas ideias: o </w:t>
      </w:r>
      <w:r w:rsidRPr="001F080E">
        <w:rPr>
          <w:rFonts w:ascii="Arial" w:hAnsi="Arial"/>
          <w:i/>
          <w:sz w:val="24"/>
          <w:szCs w:val="24"/>
        </w:rPr>
        <w:t>IDEO</w:t>
      </w:r>
    </w:p>
    <w:p w14:paraId="181E6981" w14:textId="77777777" w:rsidR="00796F2E" w:rsidRDefault="00354572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A </w:t>
      </w:r>
      <w:r w:rsidR="00761958" w:rsidRPr="007F1058">
        <w:rPr>
          <w:rFonts w:ascii="Arial" w:hAnsi="Arial"/>
          <w:sz w:val="24"/>
          <w:szCs w:val="24"/>
        </w:rPr>
        <w:t>for</w:t>
      </w:r>
      <w:r w:rsidR="007C0103" w:rsidRPr="007F1058">
        <w:rPr>
          <w:rFonts w:ascii="Arial" w:hAnsi="Arial"/>
          <w:sz w:val="24"/>
          <w:szCs w:val="24"/>
        </w:rPr>
        <w:t xml:space="preserve">te aposta na investigação científica e </w:t>
      </w:r>
      <w:r w:rsidR="00FA7EDD" w:rsidRPr="007F1058">
        <w:rPr>
          <w:rFonts w:ascii="Arial" w:hAnsi="Arial"/>
          <w:sz w:val="24"/>
          <w:szCs w:val="24"/>
        </w:rPr>
        <w:t>o seu enfoque na aplicação clínica</w:t>
      </w:r>
      <w:r w:rsidR="004B3938" w:rsidRPr="007F1058">
        <w:rPr>
          <w:rFonts w:ascii="Arial" w:hAnsi="Arial"/>
          <w:sz w:val="24"/>
          <w:szCs w:val="24"/>
        </w:rPr>
        <w:t xml:space="preserve"> </w:t>
      </w:r>
      <w:r w:rsidR="00761958" w:rsidRPr="007F1058">
        <w:rPr>
          <w:rFonts w:ascii="Arial" w:hAnsi="Arial"/>
          <w:sz w:val="24"/>
          <w:szCs w:val="24"/>
        </w:rPr>
        <w:t>traduz</w:t>
      </w:r>
      <w:r w:rsidRPr="007F1058">
        <w:rPr>
          <w:rFonts w:ascii="Arial" w:hAnsi="Arial"/>
          <w:sz w:val="24"/>
          <w:szCs w:val="24"/>
        </w:rPr>
        <w:t>-se</w:t>
      </w:r>
      <w:r w:rsidR="00761958" w:rsidRPr="007F1058">
        <w:rPr>
          <w:rFonts w:ascii="Arial" w:hAnsi="Arial"/>
          <w:sz w:val="24"/>
          <w:szCs w:val="24"/>
        </w:rPr>
        <w:t xml:space="preserve"> na procura de novas respostas e soluções</w:t>
      </w:r>
      <w:r w:rsidR="00796F2E">
        <w:rPr>
          <w:rFonts w:ascii="Arial" w:hAnsi="Arial"/>
          <w:sz w:val="24"/>
          <w:szCs w:val="24"/>
        </w:rPr>
        <w:t>,</w:t>
      </w:r>
      <w:r w:rsidR="00761958" w:rsidRPr="007F1058">
        <w:rPr>
          <w:rFonts w:ascii="Arial" w:hAnsi="Arial"/>
          <w:sz w:val="24"/>
          <w:szCs w:val="24"/>
        </w:rPr>
        <w:t xml:space="preserve"> de modo a trazer maior autonomia e qualidade de vida aos que sofrem</w:t>
      </w:r>
      <w:r w:rsidR="004B3938" w:rsidRPr="007F1058">
        <w:rPr>
          <w:rFonts w:ascii="Arial" w:hAnsi="Arial"/>
          <w:sz w:val="24"/>
          <w:szCs w:val="24"/>
        </w:rPr>
        <w:t xml:space="preserve"> destas lesões traumáticas. </w:t>
      </w:r>
      <w:r w:rsidR="005C7450" w:rsidRPr="007F1058">
        <w:rPr>
          <w:rFonts w:ascii="Arial" w:hAnsi="Arial"/>
          <w:sz w:val="24"/>
          <w:szCs w:val="24"/>
        </w:rPr>
        <w:t>Este</w:t>
      </w:r>
      <w:r w:rsidR="004B3938" w:rsidRPr="007F1058">
        <w:rPr>
          <w:rFonts w:ascii="Arial" w:hAnsi="Arial"/>
          <w:sz w:val="24"/>
          <w:szCs w:val="24"/>
        </w:rPr>
        <w:t xml:space="preserve"> i</w:t>
      </w:r>
      <w:r w:rsidR="00761958" w:rsidRPr="007F1058">
        <w:rPr>
          <w:rFonts w:ascii="Arial" w:hAnsi="Arial"/>
          <w:sz w:val="24"/>
          <w:szCs w:val="24"/>
        </w:rPr>
        <w:t>nvestimento trouxe já resultados práticos deveras relevantes para muitos pacientes</w:t>
      </w:r>
      <w:r w:rsidR="004259FB" w:rsidRPr="007F1058">
        <w:rPr>
          <w:rFonts w:ascii="Arial" w:hAnsi="Arial"/>
          <w:sz w:val="24"/>
          <w:szCs w:val="24"/>
        </w:rPr>
        <w:t xml:space="preserve"> do</w:t>
      </w:r>
      <w:r w:rsidR="004259FB" w:rsidRPr="007F1058">
        <w:rPr>
          <w:rFonts w:ascii="Arial" w:hAnsi="Arial"/>
          <w:i/>
          <w:sz w:val="24"/>
          <w:szCs w:val="24"/>
        </w:rPr>
        <w:t xml:space="preserve"> </w:t>
      </w:r>
      <w:r w:rsidR="004259FB" w:rsidRPr="00796F2E">
        <w:rPr>
          <w:rFonts w:ascii="Arial" w:hAnsi="Arial"/>
          <w:sz w:val="24"/>
          <w:szCs w:val="24"/>
        </w:rPr>
        <w:t>CFI</w:t>
      </w:r>
      <w:r w:rsidR="00761958" w:rsidRPr="007F1058">
        <w:rPr>
          <w:rFonts w:ascii="Arial" w:hAnsi="Arial"/>
          <w:sz w:val="24"/>
          <w:szCs w:val="24"/>
        </w:rPr>
        <w:t xml:space="preserve">, nomeadamente </w:t>
      </w:r>
      <w:r w:rsidR="004B3938" w:rsidRPr="007F1058">
        <w:rPr>
          <w:rFonts w:ascii="Arial" w:hAnsi="Arial"/>
          <w:sz w:val="24"/>
          <w:szCs w:val="24"/>
        </w:rPr>
        <w:t>em</w:t>
      </w:r>
      <w:r w:rsidR="00761958" w:rsidRPr="007F1058">
        <w:rPr>
          <w:rFonts w:ascii="Arial" w:hAnsi="Arial"/>
          <w:sz w:val="24"/>
          <w:szCs w:val="24"/>
        </w:rPr>
        <w:t xml:space="preserve"> caso</w:t>
      </w:r>
      <w:r w:rsidR="00AD053F" w:rsidRPr="007F1058">
        <w:rPr>
          <w:rFonts w:ascii="Arial" w:hAnsi="Arial"/>
          <w:sz w:val="24"/>
          <w:szCs w:val="24"/>
        </w:rPr>
        <w:t>s</w:t>
      </w:r>
      <w:r w:rsidR="00761958" w:rsidRPr="007F1058">
        <w:rPr>
          <w:rFonts w:ascii="Arial" w:hAnsi="Arial"/>
          <w:sz w:val="24"/>
          <w:szCs w:val="24"/>
        </w:rPr>
        <w:t xml:space="preserve"> </w:t>
      </w:r>
      <w:r w:rsidR="00AD053F" w:rsidRPr="007F1058">
        <w:rPr>
          <w:rFonts w:ascii="Arial" w:hAnsi="Arial"/>
          <w:sz w:val="24"/>
          <w:szCs w:val="24"/>
        </w:rPr>
        <w:t xml:space="preserve">de recuperação após cirurgia de </w:t>
      </w:r>
      <w:r w:rsidR="00993DDB" w:rsidRPr="007F1058">
        <w:rPr>
          <w:rFonts w:ascii="Arial" w:hAnsi="Arial"/>
          <w:sz w:val="24"/>
          <w:szCs w:val="24"/>
        </w:rPr>
        <w:t>salvamento</w:t>
      </w:r>
      <w:r w:rsidR="00AD053F" w:rsidRPr="007F1058">
        <w:rPr>
          <w:rFonts w:ascii="Arial" w:hAnsi="Arial"/>
          <w:sz w:val="24"/>
          <w:szCs w:val="24"/>
        </w:rPr>
        <w:t xml:space="preserve"> de membros inferiores</w:t>
      </w:r>
      <w:r w:rsidR="00761958" w:rsidRPr="007F1058">
        <w:rPr>
          <w:rFonts w:ascii="Arial" w:hAnsi="Arial"/>
          <w:sz w:val="24"/>
          <w:szCs w:val="24"/>
        </w:rPr>
        <w:t xml:space="preserve">. </w:t>
      </w:r>
    </w:p>
    <w:p w14:paraId="61C243F7" w14:textId="77777777" w:rsidR="000F2EBF" w:rsidRDefault="000F2EBF" w:rsidP="000F2EBF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Os pacientes a</w:t>
      </w:r>
      <w:r>
        <w:rPr>
          <w:rFonts w:ascii="Arial" w:hAnsi="Arial"/>
          <w:sz w:val="24"/>
          <w:szCs w:val="24"/>
        </w:rPr>
        <w:t xml:space="preserve">os quais </w:t>
      </w:r>
      <w:r w:rsidR="00AB5D49">
        <w:rPr>
          <w:rFonts w:ascii="Arial" w:hAnsi="Arial"/>
          <w:sz w:val="24"/>
          <w:szCs w:val="24"/>
        </w:rPr>
        <w:t>é possível salvar</w:t>
      </w:r>
      <w:r w:rsidR="00993DDB" w:rsidRPr="007F1058">
        <w:rPr>
          <w:rFonts w:ascii="Arial" w:hAnsi="Arial"/>
          <w:sz w:val="24"/>
          <w:szCs w:val="24"/>
        </w:rPr>
        <w:t xml:space="preserve"> </w:t>
      </w:r>
      <w:r w:rsidR="00DB4437" w:rsidRPr="007F1058">
        <w:rPr>
          <w:rFonts w:ascii="Arial" w:hAnsi="Arial"/>
          <w:sz w:val="24"/>
          <w:szCs w:val="24"/>
        </w:rPr>
        <w:t>os membros</w:t>
      </w:r>
      <w:r w:rsidR="004B3938" w:rsidRPr="007F1058">
        <w:rPr>
          <w:rFonts w:ascii="Arial" w:hAnsi="Arial"/>
          <w:sz w:val="24"/>
          <w:szCs w:val="24"/>
        </w:rPr>
        <w:t xml:space="preserve"> inferiores</w:t>
      </w:r>
      <w:r w:rsidR="00DB4437" w:rsidRPr="007F1058">
        <w:rPr>
          <w:rFonts w:ascii="Arial" w:hAnsi="Arial"/>
          <w:sz w:val="24"/>
          <w:szCs w:val="24"/>
        </w:rPr>
        <w:t xml:space="preserve"> muitas vezes </w:t>
      </w:r>
      <w:r>
        <w:rPr>
          <w:rFonts w:ascii="Arial" w:hAnsi="Arial"/>
          <w:sz w:val="24"/>
          <w:szCs w:val="24"/>
        </w:rPr>
        <w:t>têm</w:t>
      </w:r>
      <w:r w:rsidR="00DB4437" w:rsidRPr="007F1058">
        <w:rPr>
          <w:rFonts w:ascii="Arial" w:hAnsi="Arial"/>
          <w:sz w:val="24"/>
          <w:szCs w:val="24"/>
        </w:rPr>
        <w:t xml:space="preserve"> sequelas resultantes dos ferimentos que afeta</w:t>
      </w:r>
      <w:r w:rsidR="008E47B0" w:rsidRPr="007F1058">
        <w:rPr>
          <w:rFonts w:ascii="Arial" w:hAnsi="Arial"/>
          <w:sz w:val="24"/>
          <w:szCs w:val="24"/>
        </w:rPr>
        <w:t>ra</w:t>
      </w:r>
      <w:r w:rsidR="00DB4437" w:rsidRPr="007F1058">
        <w:rPr>
          <w:rFonts w:ascii="Arial" w:hAnsi="Arial"/>
          <w:sz w:val="24"/>
          <w:szCs w:val="24"/>
        </w:rPr>
        <w:t xml:space="preserve">m severamente os seus músculos </w:t>
      </w:r>
      <w:r w:rsidR="007C0103" w:rsidRPr="007F1058">
        <w:rPr>
          <w:rFonts w:ascii="Arial" w:hAnsi="Arial"/>
          <w:sz w:val="24"/>
          <w:szCs w:val="24"/>
        </w:rPr>
        <w:t xml:space="preserve">e </w:t>
      </w:r>
      <w:r w:rsidR="00DB4437" w:rsidRPr="007F1058">
        <w:rPr>
          <w:rFonts w:ascii="Arial" w:hAnsi="Arial"/>
          <w:sz w:val="24"/>
          <w:szCs w:val="24"/>
        </w:rPr>
        <w:t>nervos, o que lhes dificulta</w:t>
      </w:r>
      <w:r>
        <w:rPr>
          <w:rFonts w:ascii="Arial" w:hAnsi="Arial"/>
          <w:sz w:val="24"/>
          <w:szCs w:val="24"/>
        </w:rPr>
        <w:t xml:space="preserve"> –</w:t>
      </w:r>
      <w:r w:rsidR="00DB4437" w:rsidRPr="007F1058">
        <w:rPr>
          <w:rFonts w:ascii="Arial" w:hAnsi="Arial"/>
          <w:sz w:val="24"/>
          <w:szCs w:val="24"/>
        </w:rPr>
        <w:t xml:space="preserve"> </w:t>
      </w:r>
      <w:r w:rsidR="007C0103" w:rsidRPr="007F1058">
        <w:rPr>
          <w:rFonts w:ascii="Arial" w:hAnsi="Arial"/>
          <w:sz w:val="24"/>
          <w:szCs w:val="24"/>
        </w:rPr>
        <w:t xml:space="preserve">ou até </w:t>
      </w:r>
      <w:r w:rsidR="005C7450" w:rsidRPr="007F1058">
        <w:rPr>
          <w:rFonts w:ascii="Arial" w:hAnsi="Arial"/>
          <w:sz w:val="24"/>
          <w:szCs w:val="24"/>
        </w:rPr>
        <w:t>impossibilita</w:t>
      </w:r>
      <w:r>
        <w:rPr>
          <w:rFonts w:ascii="Arial" w:hAnsi="Arial"/>
          <w:sz w:val="24"/>
          <w:szCs w:val="24"/>
        </w:rPr>
        <w:t xml:space="preserve"> –</w:t>
      </w:r>
      <w:r w:rsidR="005C7450" w:rsidRPr="007F1058">
        <w:rPr>
          <w:rFonts w:ascii="Arial" w:hAnsi="Arial"/>
          <w:sz w:val="24"/>
          <w:szCs w:val="24"/>
        </w:rPr>
        <w:t xml:space="preserve"> o andamento </w:t>
      </w:r>
      <w:r w:rsidR="007C0103" w:rsidRPr="007F1058">
        <w:rPr>
          <w:rFonts w:ascii="Arial" w:hAnsi="Arial"/>
          <w:sz w:val="24"/>
          <w:szCs w:val="24"/>
        </w:rPr>
        <w:t xml:space="preserve">ou marcha sem dor e sem </w:t>
      </w:r>
      <w:r w:rsidR="00FA7EDD" w:rsidRPr="007F1058">
        <w:rPr>
          <w:rFonts w:ascii="Arial" w:hAnsi="Arial"/>
          <w:sz w:val="24"/>
          <w:szCs w:val="24"/>
        </w:rPr>
        <w:t xml:space="preserve">recurso a </w:t>
      </w:r>
      <w:r w:rsidR="007C0103" w:rsidRPr="007F1058">
        <w:rPr>
          <w:rFonts w:ascii="Arial" w:hAnsi="Arial"/>
          <w:sz w:val="24"/>
          <w:szCs w:val="24"/>
        </w:rPr>
        <w:t>produtos de apoio</w:t>
      </w:r>
      <w:r w:rsidR="008E47B0" w:rsidRPr="007F1058">
        <w:rPr>
          <w:rFonts w:ascii="Arial" w:hAnsi="Arial"/>
          <w:sz w:val="24"/>
          <w:szCs w:val="24"/>
        </w:rPr>
        <w:t xml:space="preserve">. </w:t>
      </w:r>
      <w:r w:rsidR="004B3938" w:rsidRPr="007F1058">
        <w:rPr>
          <w:rFonts w:ascii="Arial" w:hAnsi="Arial"/>
          <w:sz w:val="24"/>
          <w:szCs w:val="24"/>
        </w:rPr>
        <w:t xml:space="preserve">Além </w:t>
      </w:r>
      <w:r w:rsidR="00FA7EDD" w:rsidRPr="007F1058">
        <w:rPr>
          <w:rFonts w:ascii="Arial" w:hAnsi="Arial"/>
          <w:sz w:val="24"/>
          <w:szCs w:val="24"/>
        </w:rPr>
        <w:t xml:space="preserve">da </w:t>
      </w:r>
      <w:r w:rsidR="004B3938" w:rsidRPr="007F1058">
        <w:rPr>
          <w:rFonts w:ascii="Arial" w:hAnsi="Arial"/>
          <w:sz w:val="24"/>
          <w:szCs w:val="24"/>
        </w:rPr>
        <w:t>dor, estas pessoas deparam-se frequentemente com</w:t>
      </w:r>
      <w:r w:rsidR="008E47B0" w:rsidRPr="007F1058">
        <w:rPr>
          <w:rFonts w:ascii="Arial" w:hAnsi="Arial"/>
          <w:sz w:val="24"/>
          <w:szCs w:val="24"/>
        </w:rPr>
        <w:t xml:space="preserve"> </w:t>
      </w:r>
      <w:r w:rsidR="004B3938" w:rsidRPr="007F1058">
        <w:rPr>
          <w:rFonts w:ascii="Arial" w:hAnsi="Arial"/>
          <w:sz w:val="24"/>
          <w:szCs w:val="24"/>
        </w:rPr>
        <w:t>instabilidade</w:t>
      </w:r>
      <w:r w:rsidR="008E47B0" w:rsidRPr="007F1058">
        <w:rPr>
          <w:rFonts w:ascii="Arial" w:hAnsi="Arial"/>
          <w:sz w:val="24"/>
          <w:szCs w:val="24"/>
        </w:rPr>
        <w:t xml:space="preserve"> e fraqueza dos membros inferiores comprometidos, especialmente quando existem danos nas estruturas nervosas. </w:t>
      </w:r>
    </w:p>
    <w:p w14:paraId="74B64D38" w14:textId="77777777" w:rsidR="00A836AB" w:rsidRPr="007F1058" w:rsidRDefault="009D27F7" w:rsidP="000F2EBF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Para tentar dar resposta a</w:t>
      </w:r>
      <w:r w:rsidR="004B3938" w:rsidRPr="007F1058">
        <w:rPr>
          <w:rFonts w:ascii="Arial" w:hAnsi="Arial"/>
          <w:sz w:val="24"/>
          <w:szCs w:val="24"/>
        </w:rPr>
        <w:t xml:space="preserve"> este problema</w:t>
      </w:r>
      <w:r w:rsidR="00FA7EDD" w:rsidRPr="007F1058">
        <w:rPr>
          <w:rFonts w:ascii="Arial" w:hAnsi="Arial"/>
          <w:sz w:val="24"/>
          <w:szCs w:val="24"/>
        </w:rPr>
        <w:t>,</w:t>
      </w:r>
      <w:r w:rsidR="004B3938" w:rsidRPr="007F1058">
        <w:rPr>
          <w:rFonts w:ascii="Arial" w:hAnsi="Arial"/>
          <w:sz w:val="24"/>
          <w:szCs w:val="24"/>
        </w:rPr>
        <w:t xml:space="preserve"> e de modo </w:t>
      </w:r>
      <w:r w:rsidR="00496E6A" w:rsidRPr="007F1058">
        <w:rPr>
          <w:rFonts w:ascii="Arial" w:hAnsi="Arial"/>
          <w:sz w:val="24"/>
          <w:szCs w:val="24"/>
        </w:rPr>
        <w:t xml:space="preserve">a </w:t>
      </w:r>
      <w:r w:rsidR="004B3938" w:rsidRPr="007F1058">
        <w:rPr>
          <w:rFonts w:ascii="Arial" w:hAnsi="Arial"/>
          <w:sz w:val="24"/>
          <w:szCs w:val="24"/>
        </w:rPr>
        <w:t xml:space="preserve">devolver autonomia a estes pacientes, </w:t>
      </w:r>
      <w:r w:rsidR="005C7450" w:rsidRPr="007F1058">
        <w:rPr>
          <w:rFonts w:ascii="Arial" w:hAnsi="Arial"/>
          <w:sz w:val="24"/>
          <w:szCs w:val="24"/>
        </w:rPr>
        <w:t>uma equipa multidisciplinar do</w:t>
      </w:r>
      <w:r w:rsidRPr="007F1058">
        <w:rPr>
          <w:rFonts w:ascii="Arial" w:hAnsi="Arial"/>
          <w:sz w:val="24"/>
          <w:szCs w:val="24"/>
        </w:rPr>
        <w:t xml:space="preserve"> CFI</w:t>
      </w:r>
      <w:r w:rsidR="005C7450" w:rsidRPr="007F1058">
        <w:rPr>
          <w:rFonts w:ascii="Arial" w:hAnsi="Arial"/>
          <w:sz w:val="24"/>
          <w:szCs w:val="24"/>
        </w:rPr>
        <w:t xml:space="preserve"> que integrava </w:t>
      </w:r>
      <w:r w:rsidR="00993DDB" w:rsidRPr="007F1058">
        <w:rPr>
          <w:rFonts w:ascii="Arial" w:hAnsi="Arial"/>
          <w:sz w:val="24"/>
          <w:szCs w:val="24"/>
        </w:rPr>
        <w:t>o</w:t>
      </w:r>
      <w:r w:rsidR="005C7450" w:rsidRPr="007F1058">
        <w:rPr>
          <w:rFonts w:ascii="Arial" w:hAnsi="Arial"/>
          <w:sz w:val="24"/>
          <w:szCs w:val="24"/>
        </w:rPr>
        <w:t xml:space="preserve"> cirurgião </w:t>
      </w:r>
      <w:r w:rsidR="00F43E0C" w:rsidRPr="007F1058">
        <w:rPr>
          <w:rFonts w:ascii="Arial" w:hAnsi="Arial"/>
          <w:sz w:val="24"/>
          <w:szCs w:val="24"/>
        </w:rPr>
        <w:t>ortopédico</w:t>
      </w:r>
      <w:r w:rsidR="00993DDB" w:rsidRPr="007F1058">
        <w:rPr>
          <w:rFonts w:ascii="Arial" w:hAnsi="Arial"/>
          <w:sz w:val="24"/>
          <w:szCs w:val="24"/>
        </w:rPr>
        <w:t xml:space="preserve"> Joe </w:t>
      </w:r>
      <w:proofErr w:type="spellStart"/>
      <w:r w:rsidR="00993DDB" w:rsidRPr="007F1058">
        <w:rPr>
          <w:rFonts w:ascii="Arial" w:hAnsi="Arial"/>
          <w:sz w:val="24"/>
          <w:szCs w:val="24"/>
        </w:rPr>
        <w:t>Hsu</w:t>
      </w:r>
      <w:proofErr w:type="spellEnd"/>
      <w:r w:rsidR="00F43E0C" w:rsidRPr="007F1058">
        <w:rPr>
          <w:rFonts w:ascii="Arial" w:hAnsi="Arial"/>
          <w:sz w:val="24"/>
          <w:szCs w:val="24"/>
        </w:rPr>
        <w:t>,</w:t>
      </w:r>
      <w:r w:rsidR="005C7450" w:rsidRPr="007F1058">
        <w:rPr>
          <w:rFonts w:ascii="Arial" w:hAnsi="Arial"/>
          <w:sz w:val="24"/>
          <w:szCs w:val="24"/>
        </w:rPr>
        <w:t xml:space="preserve"> </w:t>
      </w:r>
      <w:r w:rsidR="00993DDB" w:rsidRPr="007F1058">
        <w:rPr>
          <w:rFonts w:ascii="Arial" w:hAnsi="Arial"/>
          <w:sz w:val="24"/>
          <w:szCs w:val="24"/>
        </w:rPr>
        <w:t>o</w:t>
      </w:r>
      <w:r w:rsidR="005C7450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5C7450" w:rsidRPr="007F1058">
        <w:rPr>
          <w:rFonts w:ascii="Arial" w:hAnsi="Arial"/>
          <w:sz w:val="24"/>
          <w:szCs w:val="24"/>
        </w:rPr>
        <w:t>ortoprotésico</w:t>
      </w:r>
      <w:proofErr w:type="spellEnd"/>
      <w:r w:rsidR="00993DDB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993DDB" w:rsidRPr="007F1058">
        <w:rPr>
          <w:rFonts w:ascii="Arial" w:hAnsi="Arial"/>
          <w:sz w:val="24"/>
          <w:szCs w:val="24"/>
        </w:rPr>
        <w:t>Ryan</w:t>
      </w:r>
      <w:proofErr w:type="spellEnd"/>
      <w:r w:rsidR="00993DDB"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="00993DDB" w:rsidRPr="007F1058">
        <w:rPr>
          <w:rFonts w:ascii="Arial" w:hAnsi="Arial"/>
          <w:sz w:val="24"/>
          <w:szCs w:val="24"/>
        </w:rPr>
        <w:t>Blanck</w:t>
      </w:r>
      <w:proofErr w:type="spellEnd"/>
      <w:r w:rsidR="005C7450" w:rsidRPr="007F1058">
        <w:rPr>
          <w:rFonts w:ascii="Arial" w:hAnsi="Arial"/>
          <w:sz w:val="24"/>
          <w:szCs w:val="24"/>
        </w:rPr>
        <w:t xml:space="preserve"> </w:t>
      </w:r>
      <w:r w:rsidR="00F43E0C" w:rsidRPr="007F1058">
        <w:rPr>
          <w:rFonts w:ascii="Arial" w:hAnsi="Arial"/>
          <w:sz w:val="24"/>
          <w:szCs w:val="24"/>
        </w:rPr>
        <w:t>e</w:t>
      </w:r>
      <w:r w:rsidR="00993DDB" w:rsidRPr="007F1058">
        <w:rPr>
          <w:rFonts w:ascii="Arial" w:hAnsi="Arial"/>
          <w:sz w:val="24"/>
          <w:szCs w:val="24"/>
        </w:rPr>
        <w:t xml:space="preserve"> o</w:t>
      </w:r>
      <w:r w:rsidR="00F43E0C" w:rsidRPr="007F1058">
        <w:rPr>
          <w:rFonts w:ascii="Arial" w:hAnsi="Arial"/>
          <w:sz w:val="24"/>
          <w:szCs w:val="24"/>
        </w:rPr>
        <w:t xml:space="preserve"> </w:t>
      </w:r>
      <w:r w:rsidR="005C7450" w:rsidRPr="007F1058">
        <w:rPr>
          <w:rFonts w:ascii="Arial" w:hAnsi="Arial"/>
          <w:sz w:val="24"/>
          <w:szCs w:val="24"/>
        </w:rPr>
        <w:t>fisioterapeuta</w:t>
      </w:r>
      <w:r w:rsidR="00993DDB" w:rsidRPr="007F1058">
        <w:rPr>
          <w:rFonts w:ascii="Arial" w:hAnsi="Arial"/>
          <w:sz w:val="24"/>
          <w:szCs w:val="24"/>
        </w:rPr>
        <w:t xml:space="preserve"> Johnny </w:t>
      </w:r>
      <w:proofErr w:type="spellStart"/>
      <w:r w:rsidR="00993DDB" w:rsidRPr="007F1058">
        <w:rPr>
          <w:rFonts w:ascii="Arial" w:hAnsi="Arial"/>
          <w:sz w:val="24"/>
          <w:szCs w:val="24"/>
        </w:rPr>
        <w:t>Owens</w:t>
      </w:r>
      <w:proofErr w:type="spellEnd"/>
      <w:r w:rsidR="00F43E0C" w:rsidRPr="007F1058">
        <w:rPr>
          <w:rFonts w:ascii="Arial" w:hAnsi="Arial"/>
          <w:sz w:val="24"/>
          <w:szCs w:val="24"/>
        </w:rPr>
        <w:t>, desenvolveu</w:t>
      </w:r>
      <w:r w:rsidRPr="007F1058">
        <w:rPr>
          <w:rFonts w:ascii="Arial" w:hAnsi="Arial"/>
          <w:sz w:val="24"/>
          <w:szCs w:val="24"/>
        </w:rPr>
        <w:t xml:space="preserve"> uma ortótese</w:t>
      </w:r>
      <w:r w:rsidR="004B3938" w:rsidRPr="007F1058">
        <w:rPr>
          <w:rFonts w:ascii="Arial" w:hAnsi="Arial"/>
          <w:sz w:val="24"/>
          <w:szCs w:val="24"/>
        </w:rPr>
        <w:t xml:space="preserve"> </w:t>
      </w:r>
      <w:r w:rsidR="00AB5D49">
        <w:rPr>
          <w:rFonts w:ascii="Arial" w:hAnsi="Arial"/>
          <w:sz w:val="24"/>
          <w:szCs w:val="24"/>
        </w:rPr>
        <w:t>de</w:t>
      </w:r>
      <w:r w:rsidR="004B3938" w:rsidRPr="007F1058">
        <w:rPr>
          <w:rFonts w:ascii="Arial" w:hAnsi="Arial"/>
          <w:sz w:val="24"/>
          <w:szCs w:val="24"/>
        </w:rPr>
        <w:t xml:space="preserve"> fibra de carbono</w:t>
      </w:r>
      <w:r w:rsidRPr="007F1058">
        <w:rPr>
          <w:rFonts w:ascii="Arial" w:hAnsi="Arial"/>
          <w:sz w:val="24"/>
          <w:szCs w:val="24"/>
        </w:rPr>
        <w:t xml:space="preserve">, </w:t>
      </w:r>
      <w:r w:rsidR="00BE4329" w:rsidRPr="007F1058">
        <w:rPr>
          <w:rFonts w:ascii="Arial" w:hAnsi="Arial"/>
          <w:sz w:val="24"/>
          <w:szCs w:val="24"/>
        </w:rPr>
        <w:t xml:space="preserve">feita à medida de cada paciente, </w:t>
      </w:r>
      <w:r w:rsidRPr="007F1058">
        <w:rPr>
          <w:rFonts w:ascii="Arial" w:hAnsi="Arial"/>
          <w:sz w:val="24"/>
          <w:szCs w:val="24"/>
        </w:rPr>
        <w:t xml:space="preserve">denominada </w:t>
      </w:r>
      <w:proofErr w:type="spellStart"/>
      <w:r w:rsidRPr="001F080E">
        <w:rPr>
          <w:rFonts w:ascii="Arial" w:hAnsi="Arial"/>
          <w:i/>
          <w:sz w:val="24"/>
          <w:szCs w:val="24"/>
        </w:rPr>
        <w:t>Intrepid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Dynamic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Exoskeletal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Orthosis</w:t>
      </w:r>
      <w:proofErr w:type="spellEnd"/>
      <w:r w:rsidR="000F2EBF">
        <w:rPr>
          <w:rFonts w:ascii="Arial" w:hAnsi="Arial"/>
          <w:i/>
          <w:sz w:val="24"/>
          <w:szCs w:val="24"/>
        </w:rPr>
        <w:t xml:space="preserve">, </w:t>
      </w:r>
      <w:r w:rsidR="000F2EBF" w:rsidRPr="001F080E">
        <w:rPr>
          <w:rFonts w:ascii="Arial" w:hAnsi="Arial"/>
          <w:sz w:val="24"/>
          <w:szCs w:val="24"/>
        </w:rPr>
        <w:t>ou</w:t>
      </w:r>
      <w:r w:rsidR="000F2EBF">
        <w:rPr>
          <w:rFonts w:ascii="Arial" w:hAnsi="Arial"/>
          <w:i/>
          <w:sz w:val="24"/>
          <w:szCs w:val="24"/>
        </w:rPr>
        <w:t xml:space="preserve"> </w:t>
      </w:r>
      <w:r w:rsidR="00FA7EDD" w:rsidRPr="001F080E">
        <w:rPr>
          <w:rFonts w:ascii="Arial" w:hAnsi="Arial"/>
          <w:i/>
          <w:sz w:val="24"/>
          <w:szCs w:val="24"/>
        </w:rPr>
        <w:t>IDEO</w:t>
      </w:r>
      <w:r w:rsidR="00FA7EDD" w:rsidRPr="007F1058">
        <w:rPr>
          <w:rFonts w:ascii="Arial" w:hAnsi="Arial"/>
          <w:sz w:val="24"/>
          <w:szCs w:val="24"/>
        </w:rPr>
        <w:t xml:space="preserve"> </w:t>
      </w:r>
      <w:r w:rsidR="008D42FB" w:rsidRPr="007F1058">
        <w:rPr>
          <w:rFonts w:ascii="Arial" w:hAnsi="Arial"/>
          <w:sz w:val="24"/>
          <w:szCs w:val="24"/>
        </w:rPr>
        <w:t>(</w:t>
      </w:r>
      <w:r w:rsidR="00796F2E" w:rsidRPr="00796F2E">
        <w:rPr>
          <w:rFonts w:ascii="Arial" w:hAnsi="Arial"/>
          <w:i/>
          <w:sz w:val="24"/>
          <w:szCs w:val="24"/>
        </w:rPr>
        <w:t>f</w:t>
      </w:r>
      <w:r w:rsidR="008D42FB" w:rsidRPr="00796F2E">
        <w:rPr>
          <w:rFonts w:ascii="Arial" w:hAnsi="Arial"/>
          <w:i/>
          <w:sz w:val="24"/>
          <w:szCs w:val="24"/>
        </w:rPr>
        <w:t>igura</w:t>
      </w:r>
      <w:r w:rsidR="007656D3" w:rsidRPr="00796F2E">
        <w:rPr>
          <w:rFonts w:ascii="Arial" w:hAnsi="Arial"/>
          <w:i/>
          <w:sz w:val="24"/>
          <w:szCs w:val="24"/>
        </w:rPr>
        <w:t xml:space="preserve"> 2</w:t>
      </w:r>
      <w:r w:rsidR="008D42FB" w:rsidRPr="007F1058">
        <w:rPr>
          <w:rFonts w:ascii="Arial" w:hAnsi="Arial"/>
          <w:sz w:val="24"/>
          <w:szCs w:val="24"/>
        </w:rPr>
        <w:t>)</w:t>
      </w:r>
      <w:r w:rsidR="007656D3" w:rsidRPr="007F1058">
        <w:rPr>
          <w:rFonts w:ascii="Arial" w:hAnsi="Arial"/>
          <w:sz w:val="24"/>
          <w:szCs w:val="24"/>
        </w:rPr>
        <w:t xml:space="preserve"> </w:t>
      </w:r>
      <w:r w:rsidR="00FA7EDD" w:rsidRPr="007F1058">
        <w:rPr>
          <w:rFonts w:ascii="Arial" w:hAnsi="Arial"/>
          <w:sz w:val="24"/>
          <w:szCs w:val="24"/>
        </w:rPr>
        <w:t>como é frequentemente designada</w:t>
      </w:r>
      <w:r w:rsidR="004B3938" w:rsidRPr="007F1058">
        <w:rPr>
          <w:rFonts w:ascii="Arial" w:hAnsi="Arial"/>
          <w:sz w:val="24"/>
          <w:szCs w:val="24"/>
        </w:rPr>
        <w:t xml:space="preserve">. </w:t>
      </w:r>
      <w:r w:rsidR="001F0902" w:rsidRPr="007F1058">
        <w:rPr>
          <w:rFonts w:ascii="Arial" w:hAnsi="Arial"/>
          <w:sz w:val="24"/>
          <w:szCs w:val="24"/>
        </w:rPr>
        <w:t>De acordo com os seus criadores, o</w:t>
      </w:r>
      <w:r w:rsidR="001F0902" w:rsidRPr="007F1058">
        <w:rPr>
          <w:rFonts w:ascii="Arial" w:hAnsi="Arial"/>
          <w:i/>
          <w:sz w:val="24"/>
          <w:szCs w:val="24"/>
        </w:rPr>
        <w:t xml:space="preserve"> </w:t>
      </w:r>
      <w:r w:rsidR="001F0902" w:rsidRPr="001F080E">
        <w:rPr>
          <w:rFonts w:ascii="Arial" w:hAnsi="Arial"/>
          <w:i/>
          <w:sz w:val="24"/>
          <w:szCs w:val="24"/>
        </w:rPr>
        <w:t>IDEO</w:t>
      </w:r>
      <w:r w:rsidR="001F0902" w:rsidRPr="007F1058">
        <w:rPr>
          <w:rFonts w:ascii="Arial" w:hAnsi="Arial"/>
          <w:sz w:val="24"/>
          <w:szCs w:val="24"/>
        </w:rPr>
        <w:t xml:space="preserve"> </w:t>
      </w:r>
      <w:r w:rsidR="00A836AB" w:rsidRPr="007F1058">
        <w:rPr>
          <w:rFonts w:ascii="Arial" w:hAnsi="Arial"/>
          <w:sz w:val="24"/>
          <w:szCs w:val="24"/>
        </w:rPr>
        <w:t>func</w:t>
      </w:r>
      <w:r w:rsidR="00496E6A" w:rsidRPr="007F1058">
        <w:rPr>
          <w:rFonts w:ascii="Arial" w:hAnsi="Arial"/>
          <w:sz w:val="24"/>
          <w:szCs w:val="24"/>
        </w:rPr>
        <w:t>iona como uma espécie de mola. A</w:t>
      </w:r>
      <w:r w:rsidR="001F0902" w:rsidRPr="007F1058">
        <w:rPr>
          <w:rFonts w:ascii="Arial" w:hAnsi="Arial"/>
          <w:sz w:val="24"/>
          <w:szCs w:val="24"/>
        </w:rPr>
        <w:t xml:space="preserve"> f</w:t>
      </w:r>
      <w:r w:rsidR="00A836AB" w:rsidRPr="007F1058">
        <w:rPr>
          <w:rFonts w:ascii="Arial" w:hAnsi="Arial"/>
          <w:sz w:val="24"/>
          <w:szCs w:val="24"/>
        </w:rPr>
        <w:t>orça apli</w:t>
      </w:r>
      <w:r w:rsidR="008B64BC" w:rsidRPr="007F1058">
        <w:rPr>
          <w:rFonts w:ascii="Arial" w:hAnsi="Arial"/>
          <w:sz w:val="24"/>
          <w:szCs w:val="24"/>
        </w:rPr>
        <w:t xml:space="preserve">cada à </w:t>
      </w:r>
      <w:r w:rsidR="008B64BC" w:rsidRPr="007F1058">
        <w:rPr>
          <w:rFonts w:ascii="Arial" w:hAnsi="Arial"/>
          <w:sz w:val="24"/>
          <w:szCs w:val="24"/>
        </w:rPr>
        <w:lastRenderedPageBreak/>
        <w:t xml:space="preserve">placa de base do suporte </w:t>
      </w:r>
      <w:r w:rsidR="00496E6A" w:rsidRPr="007F1058">
        <w:rPr>
          <w:rFonts w:ascii="Arial" w:hAnsi="Arial"/>
          <w:sz w:val="24"/>
          <w:szCs w:val="24"/>
        </w:rPr>
        <w:t xml:space="preserve">dobra-a </w:t>
      </w:r>
      <w:r w:rsidR="001F0902" w:rsidRPr="007F1058">
        <w:rPr>
          <w:rFonts w:ascii="Arial" w:hAnsi="Arial"/>
          <w:sz w:val="24"/>
          <w:szCs w:val="24"/>
        </w:rPr>
        <w:t>à medida que se i</w:t>
      </w:r>
      <w:r w:rsidR="008B64BC" w:rsidRPr="007F1058">
        <w:rPr>
          <w:rFonts w:ascii="Arial" w:hAnsi="Arial"/>
          <w:sz w:val="24"/>
          <w:szCs w:val="24"/>
        </w:rPr>
        <w:t>nicia um movimento descendente</w:t>
      </w:r>
      <w:r w:rsidR="001F0902" w:rsidRPr="007F1058">
        <w:rPr>
          <w:rFonts w:ascii="Arial" w:hAnsi="Arial"/>
          <w:sz w:val="24"/>
          <w:szCs w:val="24"/>
        </w:rPr>
        <w:t xml:space="preserve"> </w:t>
      </w:r>
      <w:r w:rsidR="008B64BC" w:rsidRPr="007F1058">
        <w:rPr>
          <w:rFonts w:ascii="Arial" w:hAnsi="Arial"/>
          <w:sz w:val="24"/>
          <w:szCs w:val="24"/>
        </w:rPr>
        <w:t>cria</w:t>
      </w:r>
      <w:r w:rsidR="00496E6A" w:rsidRPr="007F1058">
        <w:rPr>
          <w:rFonts w:ascii="Arial" w:hAnsi="Arial"/>
          <w:sz w:val="24"/>
          <w:szCs w:val="24"/>
        </w:rPr>
        <w:t>ndo</w:t>
      </w:r>
      <w:r w:rsidR="008B64BC" w:rsidRPr="007F1058">
        <w:rPr>
          <w:rFonts w:ascii="Arial" w:hAnsi="Arial"/>
          <w:sz w:val="24"/>
          <w:szCs w:val="24"/>
        </w:rPr>
        <w:t xml:space="preserve"> um impulso</w:t>
      </w:r>
      <w:r w:rsidR="001F0902" w:rsidRPr="007F1058">
        <w:rPr>
          <w:rFonts w:ascii="Arial" w:hAnsi="Arial"/>
          <w:sz w:val="24"/>
          <w:szCs w:val="24"/>
        </w:rPr>
        <w:t xml:space="preserve"> </w:t>
      </w:r>
      <w:r w:rsidR="008B64BC" w:rsidRPr="007F1058">
        <w:rPr>
          <w:rFonts w:ascii="Arial" w:hAnsi="Arial"/>
          <w:sz w:val="24"/>
          <w:szCs w:val="24"/>
        </w:rPr>
        <w:t>para a frente devido à energia acumulada.</w:t>
      </w:r>
    </w:p>
    <w:p w14:paraId="10BD4C2A" w14:textId="77777777" w:rsidR="000F2EBF" w:rsidRDefault="000F2EBF" w:rsidP="000F2EBF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Contudo, o </w:t>
      </w:r>
      <w:r w:rsidR="009D27F7" w:rsidRPr="007F1058">
        <w:rPr>
          <w:rFonts w:ascii="Arial" w:hAnsi="Arial"/>
          <w:sz w:val="24"/>
          <w:szCs w:val="24"/>
        </w:rPr>
        <w:t>desafio</w:t>
      </w:r>
      <w:r w:rsidR="008B64BC" w:rsidRPr="007F1058">
        <w:rPr>
          <w:rFonts w:ascii="Arial" w:hAnsi="Arial"/>
          <w:sz w:val="24"/>
          <w:szCs w:val="24"/>
        </w:rPr>
        <w:t xml:space="preserve"> na criação da ortótese</w:t>
      </w:r>
      <w:r>
        <w:rPr>
          <w:rFonts w:ascii="Arial" w:hAnsi="Arial"/>
          <w:sz w:val="24"/>
          <w:szCs w:val="24"/>
        </w:rPr>
        <w:t xml:space="preserve"> </w:t>
      </w:r>
      <w:r w:rsidR="009D27F7" w:rsidRPr="007F1058">
        <w:rPr>
          <w:rFonts w:ascii="Arial" w:hAnsi="Arial"/>
          <w:sz w:val="24"/>
          <w:szCs w:val="24"/>
        </w:rPr>
        <w:t>n</w:t>
      </w:r>
      <w:r w:rsidR="00D23702" w:rsidRPr="007F1058">
        <w:rPr>
          <w:rFonts w:ascii="Arial" w:hAnsi="Arial"/>
          <w:sz w:val="24"/>
          <w:szCs w:val="24"/>
        </w:rPr>
        <w:t>ão estava em</w:t>
      </w:r>
      <w:r w:rsidR="009D27F7" w:rsidRPr="007F1058">
        <w:rPr>
          <w:rFonts w:ascii="Arial" w:hAnsi="Arial"/>
          <w:sz w:val="24"/>
          <w:szCs w:val="24"/>
        </w:rPr>
        <w:t xml:space="preserve"> devolver</w:t>
      </w:r>
      <w:r w:rsidR="00D23702" w:rsidRPr="007F1058">
        <w:rPr>
          <w:rFonts w:ascii="Arial" w:hAnsi="Arial"/>
          <w:sz w:val="24"/>
          <w:szCs w:val="24"/>
        </w:rPr>
        <w:t xml:space="preserve"> apenas</w:t>
      </w:r>
      <w:r w:rsidR="009D27F7" w:rsidRPr="007F1058">
        <w:rPr>
          <w:rFonts w:ascii="Arial" w:hAnsi="Arial"/>
          <w:sz w:val="24"/>
          <w:szCs w:val="24"/>
        </w:rPr>
        <w:t xml:space="preserve"> a marcha ou o andar. </w:t>
      </w:r>
      <w:r w:rsidR="00536A0B" w:rsidRPr="007F1058">
        <w:rPr>
          <w:rFonts w:ascii="Arial" w:hAnsi="Arial"/>
          <w:sz w:val="24"/>
          <w:szCs w:val="24"/>
        </w:rPr>
        <w:t>Alguns d</w:t>
      </w:r>
      <w:r w:rsidR="002A7075" w:rsidRPr="007F1058">
        <w:rPr>
          <w:rFonts w:ascii="Arial" w:hAnsi="Arial"/>
          <w:sz w:val="24"/>
          <w:szCs w:val="24"/>
        </w:rPr>
        <w:t>os</w:t>
      </w:r>
      <w:r w:rsidR="00536A0B" w:rsidRPr="007F1058">
        <w:rPr>
          <w:rFonts w:ascii="Arial" w:hAnsi="Arial"/>
          <w:sz w:val="24"/>
          <w:szCs w:val="24"/>
        </w:rPr>
        <w:t xml:space="preserve"> </w:t>
      </w:r>
      <w:r w:rsidR="009D27F7" w:rsidRPr="007F1058">
        <w:rPr>
          <w:rFonts w:ascii="Arial" w:hAnsi="Arial"/>
          <w:sz w:val="24"/>
          <w:szCs w:val="24"/>
        </w:rPr>
        <w:t>militares afetados</w:t>
      </w:r>
      <w:r w:rsidR="004F4F88" w:rsidRPr="007F1058">
        <w:rPr>
          <w:rFonts w:ascii="Arial" w:hAnsi="Arial"/>
          <w:sz w:val="24"/>
          <w:szCs w:val="24"/>
        </w:rPr>
        <w:t xml:space="preserve"> </w:t>
      </w:r>
      <w:r w:rsidR="00536A0B" w:rsidRPr="007F1058">
        <w:rPr>
          <w:rFonts w:ascii="Arial" w:hAnsi="Arial"/>
          <w:sz w:val="24"/>
          <w:szCs w:val="24"/>
        </w:rPr>
        <w:t xml:space="preserve">são membros das </w:t>
      </w:r>
      <w:r>
        <w:rPr>
          <w:rFonts w:ascii="Arial" w:hAnsi="Arial"/>
          <w:sz w:val="24"/>
          <w:szCs w:val="24"/>
        </w:rPr>
        <w:t>Forças Especiais,</w:t>
      </w:r>
      <w:r w:rsidR="00536A0B" w:rsidRPr="007F1058">
        <w:rPr>
          <w:rFonts w:ascii="Arial" w:hAnsi="Arial"/>
          <w:sz w:val="24"/>
          <w:szCs w:val="24"/>
        </w:rPr>
        <w:t xml:space="preserve"> soldados habituados a um</w:t>
      </w:r>
      <w:r w:rsidR="004F4F88" w:rsidRPr="007F1058">
        <w:rPr>
          <w:rFonts w:ascii="Arial" w:hAnsi="Arial"/>
          <w:sz w:val="24"/>
          <w:szCs w:val="24"/>
        </w:rPr>
        <w:t xml:space="preserve"> elevado </w:t>
      </w:r>
      <w:r w:rsidR="00536A0B" w:rsidRPr="007F1058">
        <w:rPr>
          <w:rFonts w:ascii="Arial" w:hAnsi="Arial"/>
          <w:sz w:val="24"/>
          <w:szCs w:val="24"/>
        </w:rPr>
        <w:t>desempenho</w:t>
      </w:r>
      <w:r w:rsidR="004F4F88" w:rsidRPr="007F1058">
        <w:rPr>
          <w:rFonts w:ascii="Arial" w:hAnsi="Arial"/>
          <w:sz w:val="24"/>
          <w:szCs w:val="24"/>
        </w:rPr>
        <w:t xml:space="preserve"> antes de sofrerem essas lesões</w:t>
      </w:r>
      <w:r w:rsidR="00536A0B" w:rsidRPr="007F1058">
        <w:rPr>
          <w:rFonts w:ascii="Arial" w:hAnsi="Arial"/>
          <w:sz w:val="24"/>
          <w:szCs w:val="24"/>
        </w:rPr>
        <w:t xml:space="preserve">. </w:t>
      </w:r>
      <w:r w:rsidR="004B3938" w:rsidRPr="007F1058">
        <w:rPr>
          <w:rFonts w:ascii="Arial" w:hAnsi="Arial"/>
          <w:sz w:val="24"/>
          <w:szCs w:val="24"/>
        </w:rPr>
        <w:t>Voltar a</w:t>
      </w:r>
      <w:r w:rsidR="004F4F88" w:rsidRPr="007F1058">
        <w:rPr>
          <w:rFonts w:ascii="Arial" w:hAnsi="Arial"/>
          <w:sz w:val="24"/>
          <w:szCs w:val="24"/>
        </w:rPr>
        <w:t xml:space="preserve"> andar era apenas uma das etapas d</w:t>
      </w:r>
      <w:r w:rsidR="002A1A13" w:rsidRPr="007F1058">
        <w:rPr>
          <w:rFonts w:ascii="Arial" w:hAnsi="Arial"/>
          <w:sz w:val="24"/>
          <w:szCs w:val="24"/>
        </w:rPr>
        <w:t>a</w:t>
      </w:r>
      <w:r w:rsidR="004F4F88" w:rsidRPr="007F1058">
        <w:rPr>
          <w:rFonts w:ascii="Arial" w:hAnsi="Arial"/>
          <w:sz w:val="24"/>
          <w:szCs w:val="24"/>
        </w:rPr>
        <w:t xml:space="preserve"> reconquista da sua autonomia e do </w:t>
      </w:r>
      <w:r w:rsidR="004B3938" w:rsidRPr="007F1058">
        <w:rPr>
          <w:rFonts w:ascii="Arial" w:hAnsi="Arial"/>
          <w:sz w:val="24"/>
          <w:szCs w:val="24"/>
        </w:rPr>
        <w:t>regresso</w:t>
      </w:r>
      <w:r w:rsidR="004F4F88" w:rsidRPr="007F1058">
        <w:rPr>
          <w:rFonts w:ascii="Arial" w:hAnsi="Arial"/>
          <w:sz w:val="24"/>
          <w:szCs w:val="24"/>
        </w:rPr>
        <w:t xml:space="preserve"> à vida </w:t>
      </w:r>
      <w:r w:rsidR="004B3938" w:rsidRPr="007F1058">
        <w:rPr>
          <w:rFonts w:ascii="Arial" w:hAnsi="Arial"/>
          <w:sz w:val="24"/>
          <w:szCs w:val="24"/>
        </w:rPr>
        <w:t>ativa</w:t>
      </w:r>
      <w:r w:rsidR="004F4F88" w:rsidRPr="007F1058">
        <w:rPr>
          <w:rFonts w:ascii="Arial" w:hAnsi="Arial"/>
          <w:sz w:val="24"/>
          <w:szCs w:val="24"/>
        </w:rPr>
        <w:t xml:space="preserve"> civil</w:t>
      </w:r>
      <w:r w:rsidR="002E7AB9" w:rsidRPr="007F1058">
        <w:rPr>
          <w:rFonts w:ascii="Arial" w:hAnsi="Arial"/>
          <w:sz w:val="24"/>
          <w:szCs w:val="24"/>
        </w:rPr>
        <w:t>,</w:t>
      </w:r>
      <w:r w:rsidR="004F4F88" w:rsidRPr="007F1058">
        <w:rPr>
          <w:rFonts w:ascii="Arial" w:hAnsi="Arial"/>
          <w:sz w:val="24"/>
          <w:szCs w:val="24"/>
        </w:rPr>
        <w:t xml:space="preserve"> ou até mesmo </w:t>
      </w:r>
      <w:r w:rsidR="002E7AB9" w:rsidRPr="007F1058">
        <w:rPr>
          <w:rFonts w:ascii="Arial" w:hAnsi="Arial"/>
          <w:sz w:val="24"/>
          <w:szCs w:val="24"/>
        </w:rPr>
        <w:t xml:space="preserve">à vida </w:t>
      </w:r>
      <w:r w:rsidR="004F4F88" w:rsidRPr="007F1058">
        <w:rPr>
          <w:rFonts w:ascii="Arial" w:hAnsi="Arial"/>
          <w:sz w:val="24"/>
          <w:szCs w:val="24"/>
        </w:rPr>
        <w:t xml:space="preserve">militar. </w:t>
      </w:r>
      <w:r w:rsidR="004B3938" w:rsidRPr="007F1058">
        <w:rPr>
          <w:rFonts w:ascii="Arial" w:hAnsi="Arial"/>
          <w:sz w:val="24"/>
          <w:szCs w:val="24"/>
        </w:rPr>
        <w:t xml:space="preserve">Estes soldados procuravam uma resposta mais eficaz para </w:t>
      </w:r>
      <w:r w:rsidR="00D87400" w:rsidRPr="007F1058">
        <w:rPr>
          <w:rFonts w:ascii="Arial" w:hAnsi="Arial"/>
          <w:sz w:val="24"/>
          <w:szCs w:val="24"/>
        </w:rPr>
        <w:t xml:space="preserve">poderem, inclusivamente, </w:t>
      </w:r>
      <w:r w:rsidR="004B3938" w:rsidRPr="007F1058">
        <w:rPr>
          <w:rFonts w:ascii="Arial" w:hAnsi="Arial"/>
          <w:sz w:val="24"/>
          <w:szCs w:val="24"/>
        </w:rPr>
        <w:t>recuperar muitas das funções e</w:t>
      </w:r>
      <w:r w:rsidR="00787B97" w:rsidRPr="007F1058">
        <w:rPr>
          <w:rFonts w:ascii="Arial" w:hAnsi="Arial"/>
          <w:sz w:val="24"/>
          <w:szCs w:val="24"/>
        </w:rPr>
        <w:t xml:space="preserve"> </w:t>
      </w:r>
      <w:r w:rsidR="002A1A13" w:rsidRPr="007F1058">
        <w:rPr>
          <w:rFonts w:ascii="Arial" w:hAnsi="Arial"/>
          <w:sz w:val="24"/>
          <w:szCs w:val="24"/>
        </w:rPr>
        <w:t xml:space="preserve">voltar a realizar </w:t>
      </w:r>
      <w:r w:rsidR="00787B97" w:rsidRPr="007F1058">
        <w:rPr>
          <w:rFonts w:ascii="Arial" w:hAnsi="Arial"/>
          <w:sz w:val="24"/>
          <w:szCs w:val="24"/>
        </w:rPr>
        <w:t xml:space="preserve">atividades que </w:t>
      </w:r>
      <w:r w:rsidR="002A1A13" w:rsidRPr="007F1058">
        <w:rPr>
          <w:rFonts w:ascii="Arial" w:hAnsi="Arial"/>
          <w:sz w:val="24"/>
          <w:szCs w:val="24"/>
        </w:rPr>
        <w:t xml:space="preserve">efetuavam </w:t>
      </w:r>
      <w:r w:rsidR="00787B97" w:rsidRPr="007F1058">
        <w:rPr>
          <w:rFonts w:ascii="Arial" w:hAnsi="Arial"/>
          <w:sz w:val="24"/>
          <w:szCs w:val="24"/>
        </w:rPr>
        <w:t>anteriormente</w:t>
      </w:r>
      <w:r w:rsidR="004B3938" w:rsidRPr="007F1058">
        <w:rPr>
          <w:rFonts w:ascii="Arial" w:hAnsi="Arial"/>
          <w:sz w:val="24"/>
          <w:szCs w:val="24"/>
        </w:rPr>
        <w:t xml:space="preserve">, </w:t>
      </w:r>
      <w:r w:rsidR="002E7AB9" w:rsidRPr="007F1058">
        <w:rPr>
          <w:rFonts w:ascii="Arial" w:hAnsi="Arial"/>
          <w:sz w:val="24"/>
          <w:szCs w:val="24"/>
        </w:rPr>
        <w:t>nomeadamente</w:t>
      </w:r>
      <w:r w:rsidR="004B3938" w:rsidRPr="007F1058">
        <w:rPr>
          <w:rFonts w:ascii="Arial" w:hAnsi="Arial"/>
          <w:sz w:val="24"/>
          <w:szCs w:val="24"/>
        </w:rPr>
        <w:t xml:space="preserve"> a corrida ou a deslocação em terrenos altamente </w:t>
      </w:r>
      <w:r w:rsidR="00057887" w:rsidRPr="007F1058">
        <w:rPr>
          <w:rFonts w:ascii="Arial" w:hAnsi="Arial"/>
          <w:sz w:val="24"/>
          <w:szCs w:val="24"/>
        </w:rPr>
        <w:t xml:space="preserve">instáveis, como os que </w:t>
      </w:r>
      <w:r w:rsidR="00787B97" w:rsidRPr="007F1058">
        <w:rPr>
          <w:rFonts w:ascii="Arial" w:hAnsi="Arial"/>
          <w:sz w:val="24"/>
          <w:szCs w:val="24"/>
        </w:rPr>
        <w:t>encontravam</w:t>
      </w:r>
      <w:r w:rsidR="004B3938" w:rsidRPr="007F1058">
        <w:rPr>
          <w:rFonts w:ascii="Arial" w:hAnsi="Arial"/>
          <w:sz w:val="24"/>
          <w:szCs w:val="24"/>
        </w:rPr>
        <w:t xml:space="preserve"> nos campos de batalha. </w:t>
      </w:r>
    </w:p>
    <w:p w14:paraId="491FB39C" w14:textId="77777777" w:rsidR="000F2EBF" w:rsidRDefault="008E36D7" w:rsidP="000F2EBF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O repto </w:t>
      </w:r>
      <w:r w:rsidR="00BD7CC1" w:rsidRPr="007F1058">
        <w:rPr>
          <w:rFonts w:ascii="Arial" w:hAnsi="Arial"/>
          <w:sz w:val="24"/>
          <w:szCs w:val="24"/>
        </w:rPr>
        <w:t>lançado</w:t>
      </w:r>
      <w:r w:rsidR="004B3938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à</w:t>
      </w:r>
      <w:r w:rsidR="004B3938" w:rsidRPr="007F1058">
        <w:rPr>
          <w:rFonts w:ascii="Arial" w:hAnsi="Arial"/>
          <w:sz w:val="24"/>
          <w:szCs w:val="24"/>
        </w:rPr>
        <w:t xml:space="preserve"> equipa do </w:t>
      </w:r>
      <w:r w:rsidR="004B3938" w:rsidRPr="000F2EBF">
        <w:rPr>
          <w:rFonts w:ascii="Arial" w:hAnsi="Arial"/>
          <w:sz w:val="24"/>
          <w:szCs w:val="24"/>
        </w:rPr>
        <w:t>CFI</w:t>
      </w:r>
      <w:r w:rsidR="002E7AB9" w:rsidRPr="007F1058">
        <w:rPr>
          <w:rFonts w:ascii="Arial" w:hAnsi="Arial"/>
          <w:sz w:val="24"/>
          <w:szCs w:val="24"/>
        </w:rPr>
        <w:t xml:space="preserve"> foi grande, mas o seu emp</w:t>
      </w:r>
      <w:r w:rsidR="004B3938" w:rsidRPr="007F1058">
        <w:rPr>
          <w:rFonts w:ascii="Arial" w:hAnsi="Arial"/>
          <w:sz w:val="24"/>
          <w:szCs w:val="24"/>
        </w:rPr>
        <w:t xml:space="preserve">enho provou dar frutos e o </w:t>
      </w:r>
      <w:r w:rsidR="004B3938" w:rsidRPr="001F080E">
        <w:rPr>
          <w:rFonts w:ascii="Arial" w:hAnsi="Arial"/>
          <w:i/>
          <w:sz w:val="24"/>
          <w:szCs w:val="24"/>
        </w:rPr>
        <w:t>IDEO</w:t>
      </w:r>
      <w:r w:rsidR="004B3938" w:rsidRPr="007F1058">
        <w:rPr>
          <w:rFonts w:ascii="Arial" w:hAnsi="Arial"/>
          <w:sz w:val="24"/>
          <w:szCs w:val="24"/>
        </w:rPr>
        <w:t xml:space="preserve"> é hoje usado por centenas de pessoas que voltaram a poder realizar </w:t>
      </w:r>
      <w:r w:rsidR="00BD7CC1" w:rsidRPr="007F1058">
        <w:rPr>
          <w:rFonts w:ascii="Arial" w:hAnsi="Arial"/>
          <w:sz w:val="24"/>
          <w:szCs w:val="24"/>
        </w:rPr>
        <w:t>atividades</w:t>
      </w:r>
      <w:r w:rsidR="004B3938" w:rsidRPr="007F1058">
        <w:rPr>
          <w:rFonts w:ascii="Arial" w:hAnsi="Arial"/>
          <w:sz w:val="24"/>
          <w:szCs w:val="24"/>
        </w:rPr>
        <w:t xml:space="preserve"> que</w:t>
      </w:r>
      <w:r w:rsidR="000F2EBF">
        <w:rPr>
          <w:rFonts w:ascii="Arial" w:hAnsi="Arial"/>
          <w:sz w:val="24"/>
          <w:szCs w:val="24"/>
        </w:rPr>
        <w:t xml:space="preserve"> até então</w:t>
      </w:r>
      <w:r w:rsidR="004B3938" w:rsidRPr="007F1058">
        <w:rPr>
          <w:rFonts w:ascii="Arial" w:hAnsi="Arial"/>
          <w:sz w:val="24"/>
          <w:szCs w:val="24"/>
        </w:rPr>
        <w:t xml:space="preserve"> muitos consideravam impossível. </w:t>
      </w:r>
      <w:r w:rsidR="0097781E" w:rsidRPr="007F1058">
        <w:rPr>
          <w:rFonts w:ascii="Arial" w:hAnsi="Arial"/>
          <w:sz w:val="24"/>
          <w:szCs w:val="24"/>
        </w:rPr>
        <w:t xml:space="preserve">O sucesso da aplicação desta ortótese nos </w:t>
      </w:r>
      <w:r w:rsidR="00F8194D" w:rsidRPr="007F1058">
        <w:rPr>
          <w:rFonts w:ascii="Arial" w:hAnsi="Arial"/>
          <w:sz w:val="24"/>
          <w:szCs w:val="24"/>
        </w:rPr>
        <w:t xml:space="preserve">militares foi tão grande que alguns dos soldados tratados no </w:t>
      </w:r>
      <w:r w:rsidR="00F8194D" w:rsidRPr="000F2EBF">
        <w:rPr>
          <w:rFonts w:ascii="Arial" w:hAnsi="Arial"/>
          <w:sz w:val="24"/>
          <w:szCs w:val="24"/>
        </w:rPr>
        <w:t>CFI</w:t>
      </w:r>
      <w:r w:rsidR="00F8194D" w:rsidRPr="007F1058">
        <w:rPr>
          <w:rFonts w:ascii="Arial" w:hAnsi="Arial"/>
          <w:i/>
          <w:sz w:val="24"/>
          <w:szCs w:val="24"/>
        </w:rPr>
        <w:t xml:space="preserve"> </w:t>
      </w:r>
      <w:r w:rsidR="00F8194D" w:rsidRPr="007F1058">
        <w:rPr>
          <w:rFonts w:ascii="Arial" w:hAnsi="Arial"/>
          <w:sz w:val="24"/>
          <w:szCs w:val="24"/>
        </w:rPr>
        <w:t>voltaram inclusivamente para a frente de batalha</w:t>
      </w:r>
      <w:r w:rsidR="002E7AB9" w:rsidRPr="007F1058">
        <w:rPr>
          <w:rFonts w:ascii="Arial" w:hAnsi="Arial"/>
          <w:sz w:val="24"/>
          <w:szCs w:val="24"/>
        </w:rPr>
        <w:t>,</w:t>
      </w:r>
      <w:r w:rsidR="00F8194D" w:rsidRPr="007F1058">
        <w:rPr>
          <w:rFonts w:ascii="Arial" w:hAnsi="Arial"/>
          <w:sz w:val="24"/>
          <w:szCs w:val="24"/>
        </w:rPr>
        <w:t xml:space="preserve"> numa enorme demonstração de força e coragem</w:t>
      </w:r>
      <w:r w:rsidR="00491778" w:rsidRPr="007F1058">
        <w:rPr>
          <w:rFonts w:ascii="Arial" w:hAnsi="Arial"/>
          <w:sz w:val="24"/>
          <w:szCs w:val="24"/>
        </w:rPr>
        <w:t xml:space="preserve">. </w:t>
      </w:r>
    </w:p>
    <w:p w14:paraId="603A4508" w14:textId="77777777" w:rsidR="004110BC" w:rsidRPr="007F1058" w:rsidRDefault="00F8194D" w:rsidP="000F2EBF">
      <w:pPr>
        <w:spacing w:before="0" w:after="0" w:line="360" w:lineRule="auto"/>
        <w:ind w:firstLine="720"/>
        <w:rPr>
          <w:rFonts w:ascii="Arial" w:hAnsi="Arial"/>
          <w:sz w:val="24"/>
          <w:szCs w:val="24"/>
          <w:highlight w:val="yellow"/>
        </w:rPr>
      </w:pPr>
      <w:r w:rsidRPr="007F1058">
        <w:rPr>
          <w:rFonts w:ascii="Arial" w:hAnsi="Arial"/>
          <w:sz w:val="24"/>
          <w:szCs w:val="24"/>
        </w:rPr>
        <w:t xml:space="preserve">Com base nesses bons resultados, </w:t>
      </w:r>
      <w:r w:rsidR="002E7AB9" w:rsidRPr="007F1058">
        <w:rPr>
          <w:rFonts w:ascii="Arial" w:hAnsi="Arial"/>
          <w:sz w:val="24"/>
          <w:szCs w:val="24"/>
        </w:rPr>
        <w:t>também</w:t>
      </w:r>
      <w:r w:rsidRPr="007F1058">
        <w:rPr>
          <w:rFonts w:ascii="Arial" w:hAnsi="Arial"/>
          <w:sz w:val="24"/>
          <w:szCs w:val="24"/>
        </w:rPr>
        <w:t xml:space="preserve"> civis procuraram os profissionais do </w:t>
      </w:r>
      <w:r w:rsidRPr="000F2EBF">
        <w:rPr>
          <w:rFonts w:ascii="Arial" w:hAnsi="Arial"/>
          <w:sz w:val="24"/>
          <w:szCs w:val="24"/>
        </w:rPr>
        <w:t>CFI</w:t>
      </w:r>
      <w:r w:rsidRPr="007F1058">
        <w:rPr>
          <w:rFonts w:ascii="Arial" w:hAnsi="Arial"/>
          <w:sz w:val="24"/>
          <w:szCs w:val="24"/>
        </w:rPr>
        <w:t xml:space="preserve"> para poderem ter acesso ao </w:t>
      </w:r>
      <w:r w:rsidRPr="001F080E">
        <w:rPr>
          <w:rFonts w:ascii="Arial" w:hAnsi="Arial"/>
          <w:i/>
          <w:sz w:val="24"/>
          <w:szCs w:val="24"/>
        </w:rPr>
        <w:t>IDEO</w:t>
      </w:r>
      <w:r w:rsidRPr="007F1058">
        <w:rPr>
          <w:rFonts w:ascii="Arial" w:hAnsi="Arial"/>
          <w:sz w:val="24"/>
          <w:szCs w:val="24"/>
        </w:rPr>
        <w:t xml:space="preserve">. </w:t>
      </w:r>
      <w:r w:rsidR="00CF7F1C" w:rsidRPr="007F1058">
        <w:rPr>
          <w:rFonts w:ascii="Arial" w:hAnsi="Arial"/>
          <w:sz w:val="24"/>
          <w:szCs w:val="24"/>
        </w:rPr>
        <w:t>Numa entrevista a uma cadeia de rádio norte</w:t>
      </w:r>
      <w:r w:rsidR="000F2EBF">
        <w:rPr>
          <w:rFonts w:ascii="Arial" w:hAnsi="Arial"/>
          <w:sz w:val="24"/>
          <w:szCs w:val="24"/>
        </w:rPr>
        <w:t>-</w:t>
      </w:r>
      <w:r w:rsidR="00CF7F1C" w:rsidRPr="007F1058">
        <w:rPr>
          <w:rFonts w:ascii="Arial" w:hAnsi="Arial"/>
          <w:sz w:val="24"/>
          <w:szCs w:val="24"/>
        </w:rPr>
        <w:t xml:space="preserve">americana, em abril de 2014, o </w:t>
      </w:r>
      <w:r w:rsidR="000769C8" w:rsidRPr="007F1058">
        <w:rPr>
          <w:rFonts w:ascii="Arial" w:hAnsi="Arial"/>
          <w:sz w:val="24"/>
          <w:szCs w:val="24"/>
        </w:rPr>
        <w:t xml:space="preserve">então </w:t>
      </w:r>
      <w:r w:rsidR="000F2EBF">
        <w:rPr>
          <w:rFonts w:ascii="Arial" w:hAnsi="Arial"/>
          <w:sz w:val="24"/>
          <w:szCs w:val="24"/>
        </w:rPr>
        <w:t>d</w:t>
      </w:r>
      <w:r w:rsidR="00CF7F1C" w:rsidRPr="007F1058">
        <w:rPr>
          <w:rFonts w:ascii="Arial" w:hAnsi="Arial"/>
          <w:sz w:val="24"/>
          <w:szCs w:val="24"/>
        </w:rPr>
        <w:t>iretor d</w:t>
      </w:r>
      <w:r w:rsidR="004256B4" w:rsidRPr="007F1058">
        <w:rPr>
          <w:rFonts w:ascii="Arial" w:hAnsi="Arial"/>
          <w:sz w:val="24"/>
          <w:szCs w:val="24"/>
        </w:rPr>
        <w:t xml:space="preserve">o </w:t>
      </w:r>
      <w:r w:rsidR="004256B4" w:rsidRPr="000F2EBF">
        <w:rPr>
          <w:rFonts w:ascii="Arial" w:hAnsi="Arial"/>
          <w:sz w:val="24"/>
          <w:szCs w:val="24"/>
        </w:rPr>
        <w:t>CFI</w:t>
      </w:r>
      <w:r w:rsidR="00CF7F1C" w:rsidRPr="007F1058">
        <w:rPr>
          <w:rFonts w:ascii="Arial" w:hAnsi="Arial"/>
          <w:sz w:val="24"/>
          <w:szCs w:val="24"/>
        </w:rPr>
        <w:t xml:space="preserve">, </w:t>
      </w:r>
      <w:hyperlink r:id="rId9" w:history="1">
        <w:proofErr w:type="spellStart"/>
        <w:r w:rsidR="00CF7F1C" w:rsidRPr="007F1058">
          <w:rPr>
            <w:rFonts w:ascii="Arial" w:hAnsi="Arial"/>
            <w:sz w:val="24"/>
            <w:szCs w:val="24"/>
          </w:rPr>
          <w:t>Donald</w:t>
        </w:r>
        <w:proofErr w:type="spellEnd"/>
        <w:r w:rsidR="00CF7F1C" w:rsidRPr="007F1058">
          <w:rPr>
            <w:rFonts w:ascii="Arial" w:hAnsi="Arial"/>
            <w:sz w:val="24"/>
            <w:szCs w:val="24"/>
          </w:rPr>
          <w:t xml:space="preserve"> </w:t>
        </w:r>
        <w:proofErr w:type="spellStart"/>
        <w:r w:rsidR="00CF7F1C" w:rsidRPr="007F1058">
          <w:rPr>
            <w:rFonts w:ascii="Arial" w:hAnsi="Arial"/>
            <w:sz w:val="24"/>
            <w:szCs w:val="24"/>
          </w:rPr>
          <w:t>Gajewski</w:t>
        </w:r>
        <w:proofErr w:type="spellEnd"/>
      </w:hyperlink>
      <w:r w:rsidR="00CF7F1C" w:rsidRPr="007F1058">
        <w:rPr>
          <w:rFonts w:ascii="Arial" w:hAnsi="Arial"/>
          <w:sz w:val="24"/>
          <w:szCs w:val="24"/>
        </w:rPr>
        <w:t>,</w:t>
      </w:r>
      <w:r w:rsidR="004256B4" w:rsidRPr="007F1058">
        <w:rPr>
          <w:rFonts w:ascii="Arial" w:hAnsi="Arial"/>
          <w:sz w:val="24"/>
          <w:szCs w:val="24"/>
        </w:rPr>
        <w:t xml:space="preserve"> </w:t>
      </w:r>
      <w:r w:rsidR="00CF7F1C" w:rsidRPr="007F1058">
        <w:rPr>
          <w:rFonts w:ascii="Arial" w:hAnsi="Arial"/>
          <w:sz w:val="24"/>
          <w:szCs w:val="24"/>
        </w:rPr>
        <w:t xml:space="preserve">afirmou </w:t>
      </w:r>
      <w:r w:rsidR="001A6921" w:rsidRPr="007F1058">
        <w:rPr>
          <w:rFonts w:ascii="Arial" w:hAnsi="Arial"/>
          <w:sz w:val="24"/>
          <w:szCs w:val="24"/>
        </w:rPr>
        <w:t xml:space="preserve">que </w:t>
      </w:r>
      <w:r w:rsidR="004256B4" w:rsidRPr="007F1058">
        <w:rPr>
          <w:rFonts w:ascii="Arial" w:hAnsi="Arial"/>
          <w:sz w:val="24"/>
          <w:szCs w:val="24"/>
        </w:rPr>
        <w:t>já tinha</w:t>
      </w:r>
      <w:r w:rsidR="00CF7F1C" w:rsidRPr="007F1058">
        <w:rPr>
          <w:rFonts w:ascii="Arial" w:hAnsi="Arial"/>
          <w:sz w:val="24"/>
          <w:szCs w:val="24"/>
        </w:rPr>
        <w:t>m</w:t>
      </w:r>
      <w:r w:rsidR="004256B4" w:rsidRPr="007F1058">
        <w:rPr>
          <w:rFonts w:ascii="Arial" w:hAnsi="Arial"/>
          <w:sz w:val="24"/>
          <w:szCs w:val="24"/>
        </w:rPr>
        <w:t xml:space="preserve"> </w:t>
      </w:r>
      <w:r w:rsidR="00CF7F1C" w:rsidRPr="007F1058">
        <w:rPr>
          <w:rFonts w:ascii="Arial" w:hAnsi="Arial"/>
          <w:sz w:val="24"/>
          <w:szCs w:val="24"/>
        </w:rPr>
        <w:t xml:space="preserve">sido </w:t>
      </w:r>
      <w:r w:rsidR="004256B4" w:rsidRPr="007F1058">
        <w:rPr>
          <w:rFonts w:ascii="Arial" w:hAnsi="Arial"/>
          <w:sz w:val="24"/>
          <w:szCs w:val="24"/>
        </w:rPr>
        <w:t>fabricado</w:t>
      </w:r>
      <w:r w:rsidR="00CF7F1C" w:rsidRPr="007F1058">
        <w:rPr>
          <w:rFonts w:ascii="Arial" w:hAnsi="Arial"/>
          <w:sz w:val="24"/>
          <w:szCs w:val="24"/>
        </w:rPr>
        <w:t>s</w:t>
      </w:r>
      <w:r w:rsidR="002E7AB9" w:rsidRPr="007F1058">
        <w:rPr>
          <w:rFonts w:ascii="Arial" w:hAnsi="Arial"/>
          <w:sz w:val="24"/>
          <w:szCs w:val="24"/>
        </w:rPr>
        <w:t>, até esse ano,</w:t>
      </w:r>
      <w:r w:rsidR="004256B4" w:rsidRPr="007F1058">
        <w:rPr>
          <w:rFonts w:ascii="Arial" w:hAnsi="Arial"/>
          <w:sz w:val="24"/>
          <w:szCs w:val="24"/>
        </w:rPr>
        <w:t xml:space="preserve"> mais de 550 equipamentos </w:t>
      </w:r>
      <w:r w:rsidR="004256B4" w:rsidRPr="001F080E">
        <w:rPr>
          <w:rFonts w:ascii="Arial" w:hAnsi="Arial"/>
          <w:i/>
          <w:sz w:val="24"/>
          <w:szCs w:val="24"/>
        </w:rPr>
        <w:t>IDEO</w:t>
      </w:r>
      <w:r w:rsidR="004256B4" w:rsidRPr="000F2EBF">
        <w:rPr>
          <w:rFonts w:ascii="Arial" w:hAnsi="Arial"/>
          <w:sz w:val="24"/>
          <w:szCs w:val="24"/>
        </w:rPr>
        <w:t xml:space="preserve"> </w:t>
      </w:r>
      <w:r w:rsidR="004256B4" w:rsidRPr="007F1058">
        <w:rPr>
          <w:rFonts w:ascii="Arial" w:hAnsi="Arial"/>
          <w:sz w:val="24"/>
          <w:szCs w:val="24"/>
        </w:rPr>
        <w:t>para os seus pacientes</w:t>
      </w:r>
      <w:r w:rsidR="008B64BC" w:rsidRPr="007F1058">
        <w:rPr>
          <w:rFonts w:ascii="Arial" w:hAnsi="Arial"/>
          <w:sz w:val="24"/>
          <w:szCs w:val="24"/>
        </w:rPr>
        <w:t xml:space="preserve"> e que, </w:t>
      </w:r>
      <w:r w:rsidR="00CF7F1C" w:rsidRPr="007F1058">
        <w:rPr>
          <w:rFonts w:ascii="Arial" w:hAnsi="Arial"/>
          <w:sz w:val="24"/>
          <w:szCs w:val="24"/>
        </w:rPr>
        <w:t xml:space="preserve">dos </w:t>
      </w:r>
      <w:r w:rsidR="001A6921" w:rsidRPr="007F1058">
        <w:rPr>
          <w:rFonts w:ascii="Arial" w:hAnsi="Arial"/>
          <w:sz w:val="24"/>
          <w:szCs w:val="24"/>
        </w:rPr>
        <w:t>pacientes que usam este aparelho</w:t>
      </w:r>
      <w:r w:rsidR="008B64BC" w:rsidRPr="007F1058">
        <w:rPr>
          <w:rFonts w:ascii="Arial" w:hAnsi="Arial"/>
          <w:sz w:val="24"/>
          <w:szCs w:val="24"/>
        </w:rPr>
        <w:t xml:space="preserve">, 50% </w:t>
      </w:r>
      <w:r w:rsidR="00CF7F1C" w:rsidRPr="007F1058">
        <w:rPr>
          <w:rFonts w:ascii="Arial" w:hAnsi="Arial"/>
          <w:sz w:val="24"/>
          <w:szCs w:val="24"/>
        </w:rPr>
        <w:t>puderam voltar ao serviço militar ativo</w:t>
      </w:r>
      <w:r w:rsidR="004256B4" w:rsidRPr="007F1058">
        <w:rPr>
          <w:rFonts w:ascii="Arial" w:hAnsi="Arial"/>
          <w:sz w:val="24"/>
          <w:szCs w:val="24"/>
        </w:rPr>
        <w:t xml:space="preserve">. </w:t>
      </w:r>
      <w:r w:rsidR="00491778" w:rsidRPr="007F1058">
        <w:rPr>
          <w:rFonts w:ascii="Arial" w:hAnsi="Arial"/>
          <w:sz w:val="24"/>
          <w:szCs w:val="24"/>
        </w:rPr>
        <w:t>H</w:t>
      </w:r>
      <w:r w:rsidR="00A438D0" w:rsidRPr="007F1058">
        <w:rPr>
          <w:rFonts w:ascii="Arial" w:hAnsi="Arial"/>
          <w:sz w:val="24"/>
          <w:szCs w:val="24"/>
        </w:rPr>
        <w:t>oje, além de</w:t>
      </w:r>
      <w:r w:rsidR="0097781E" w:rsidRPr="007F1058">
        <w:rPr>
          <w:rFonts w:ascii="Arial" w:hAnsi="Arial"/>
          <w:sz w:val="24"/>
          <w:szCs w:val="24"/>
        </w:rPr>
        <w:t xml:space="preserve"> militares, muitos civis têm já </w:t>
      </w:r>
      <w:r w:rsidR="00A438D0" w:rsidRPr="007F1058">
        <w:rPr>
          <w:rFonts w:ascii="Arial" w:hAnsi="Arial"/>
          <w:sz w:val="24"/>
          <w:szCs w:val="24"/>
        </w:rPr>
        <w:t>as suas ort</w:t>
      </w:r>
      <w:r w:rsidR="003F3F43" w:rsidRPr="007F1058">
        <w:rPr>
          <w:rFonts w:ascii="Arial" w:hAnsi="Arial"/>
          <w:sz w:val="24"/>
          <w:szCs w:val="24"/>
        </w:rPr>
        <w:t>óte</w:t>
      </w:r>
      <w:r w:rsidR="008B64BC" w:rsidRPr="007F1058">
        <w:rPr>
          <w:rFonts w:ascii="Arial" w:hAnsi="Arial"/>
          <w:sz w:val="24"/>
          <w:szCs w:val="24"/>
        </w:rPr>
        <w:t xml:space="preserve">ses feitas à medida e esta tecnologia está disponível </w:t>
      </w:r>
      <w:r w:rsidR="002E7AB9" w:rsidRPr="007F1058">
        <w:rPr>
          <w:rFonts w:ascii="Arial" w:hAnsi="Arial"/>
          <w:sz w:val="24"/>
          <w:szCs w:val="24"/>
        </w:rPr>
        <w:t>em diversos</w:t>
      </w:r>
      <w:r w:rsidR="008B64BC" w:rsidRPr="007F1058">
        <w:rPr>
          <w:rFonts w:ascii="Arial" w:hAnsi="Arial"/>
          <w:sz w:val="24"/>
          <w:szCs w:val="24"/>
        </w:rPr>
        <w:t xml:space="preserve"> centros de reabilitaç</w:t>
      </w:r>
      <w:r w:rsidR="002E7AB9" w:rsidRPr="007F1058">
        <w:rPr>
          <w:rFonts w:ascii="Arial" w:hAnsi="Arial"/>
          <w:sz w:val="24"/>
          <w:szCs w:val="24"/>
        </w:rPr>
        <w:t xml:space="preserve">ão para civis, </w:t>
      </w:r>
      <w:r w:rsidR="008B64BC" w:rsidRPr="007F1058">
        <w:rPr>
          <w:rFonts w:ascii="Arial" w:hAnsi="Arial"/>
          <w:sz w:val="24"/>
          <w:szCs w:val="24"/>
        </w:rPr>
        <w:t xml:space="preserve">espalhados pela América do Norte. </w:t>
      </w:r>
      <w:r w:rsidR="00A438D0" w:rsidRPr="007F1058">
        <w:rPr>
          <w:rFonts w:ascii="Arial" w:hAnsi="Arial"/>
          <w:sz w:val="24"/>
          <w:szCs w:val="24"/>
        </w:rPr>
        <w:t xml:space="preserve"> </w:t>
      </w:r>
    </w:p>
    <w:p w14:paraId="36772A2F" w14:textId="77777777" w:rsidR="004110BC" w:rsidRPr="007F1058" w:rsidRDefault="004110BC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149A2498" w14:textId="77777777" w:rsidR="00E72C9D" w:rsidRPr="007F1058" w:rsidRDefault="00003CBE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003CBE">
        <w:rPr>
          <w:rFonts w:ascii="Arial" w:hAnsi="Arial"/>
          <w:sz w:val="24"/>
          <w:szCs w:val="24"/>
        </w:rPr>
        <w:t xml:space="preserve">&lt;intertítulo&gt; </w:t>
      </w:r>
      <w:r w:rsidR="000F2EBF">
        <w:rPr>
          <w:rFonts w:ascii="Arial" w:hAnsi="Arial"/>
          <w:sz w:val="24"/>
          <w:szCs w:val="24"/>
        </w:rPr>
        <w:t>Q</w:t>
      </w:r>
      <w:r w:rsidR="000F2EBF" w:rsidRPr="000F2EBF">
        <w:rPr>
          <w:rFonts w:ascii="Arial" w:hAnsi="Arial"/>
          <w:sz w:val="24"/>
          <w:szCs w:val="24"/>
        </w:rPr>
        <w:t xml:space="preserve">uando a realidade se chama </w:t>
      </w:r>
      <w:r w:rsidR="000F2EBF" w:rsidRPr="001F080E">
        <w:rPr>
          <w:rFonts w:ascii="Arial" w:hAnsi="Arial"/>
          <w:i/>
          <w:sz w:val="24"/>
          <w:szCs w:val="24"/>
        </w:rPr>
        <w:t>CAREN</w:t>
      </w:r>
    </w:p>
    <w:p w14:paraId="787A94B0" w14:textId="77777777" w:rsidR="001F080E" w:rsidRDefault="003717BE" w:rsidP="007F1058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A inovação no </w:t>
      </w:r>
      <w:r w:rsidRPr="000F2EBF">
        <w:rPr>
          <w:rFonts w:ascii="Arial" w:hAnsi="Arial"/>
          <w:sz w:val="24"/>
          <w:szCs w:val="24"/>
        </w:rPr>
        <w:t>CFI</w:t>
      </w:r>
      <w:r w:rsidRPr="007F1058">
        <w:rPr>
          <w:rFonts w:ascii="Arial" w:hAnsi="Arial"/>
          <w:i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 xml:space="preserve">inclui também o recurso a </w:t>
      </w:r>
      <w:r w:rsidR="003548DF" w:rsidRPr="007F1058">
        <w:rPr>
          <w:rFonts w:ascii="Arial" w:hAnsi="Arial"/>
          <w:sz w:val="24"/>
          <w:szCs w:val="24"/>
        </w:rPr>
        <w:t>u</w:t>
      </w:r>
      <w:r w:rsidR="005D260C" w:rsidRPr="007F1058">
        <w:rPr>
          <w:rFonts w:ascii="Arial" w:hAnsi="Arial"/>
          <w:sz w:val="24"/>
          <w:szCs w:val="24"/>
        </w:rPr>
        <w:t xml:space="preserve">m </w:t>
      </w:r>
      <w:r w:rsidR="008B64BC" w:rsidRPr="007F1058">
        <w:rPr>
          <w:rFonts w:ascii="Arial" w:hAnsi="Arial"/>
          <w:sz w:val="24"/>
          <w:szCs w:val="24"/>
        </w:rPr>
        <w:t xml:space="preserve">avançado </w:t>
      </w:r>
      <w:r w:rsidR="005D260C" w:rsidRPr="007F1058">
        <w:rPr>
          <w:rFonts w:ascii="Arial" w:hAnsi="Arial"/>
          <w:sz w:val="24"/>
          <w:szCs w:val="24"/>
        </w:rPr>
        <w:t>simulador de realidade virtual. Este equipamento</w:t>
      </w:r>
      <w:r w:rsidRPr="007F1058">
        <w:rPr>
          <w:rFonts w:ascii="Arial" w:hAnsi="Arial"/>
          <w:sz w:val="24"/>
          <w:szCs w:val="24"/>
        </w:rPr>
        <w:t xml:space="preserve"> </w:t>
      </w:r>
      <w:r w:rsidR="005D260C" w:rsidRPr="007F1058">
        <w:rPr>
          <w:rFonts w:ascii="Arial" w:hAnsi="Arial"/>
          <w:sz w:val="24"/>
          <w:szCs w:val="24"/>
        </w:rPr>
        <w:t>é usado</w:t>
      </w:r>
      <w:r w:rsidRPr="007F1058">
        <w:rPr>
          <w:rFonts w:ascii="Arial" w:hAnsi="Arial"/>
          <w:sz w:val="24"/>
          <w:szCs w:val="24"/>
        </w:rPr>
        <w:t xml:space="preserve"> </w:t>
      </w:r>
      <w:r w:rsidR="00545703" w:rsidRPr="007F1058">
        <w:rPr>
          <w:rFonts w:ascii="Arial" w:hAnsi="Arial"/>
          <w:sz w:val="24"/>
          <w:szCs w:val="24"/>
        </w:rPr>
        <w:t>para</w:t>
      </w:r>
      <w:r w:rsidR="003F47D3" w:rsidRPr="007F1058">
        <w:rPr>
          <w:rFonts w:ascii="Arial" w:hAnsi="Arial"/>
          <w:sz w:val="24"/>
          <w:szCs w:val="24"/>
        </w:rPr>
        <w:t xml:space="preserve"> </w:t>
      </w:r>
      <w:r w:rsidR="00AD2213" w:rsidRPr="007F1058">
        <w:rPr>
          <w:rFonts w:ascii="Arial" w:hAnsi="Arial"/>
          <w:sz w:val="24"/>
          <w:szCs w:val="24"/>
        </w:rPr>
        <w:t>a avaliação e</w:t>
      </w:r>
      <w:r w:rsidR="00D53C76" w:rsidRPr="007F1058">
        <w:rPr>
          <w:rFonts w:ascii="Arial" w:hAnsi="Arial"/>
          <w:sz w:val="24"/>
          <w:szCs w:val="24"/>
        </w:rPr>
        <w:t xml:space="preserve"> </w:t>
      </w:r>
      <w:r w:rsidR="00545703" w:rsidRPr="007F1058">
        <w:rPr>
          <w:rFonts w:ascii="Arial" w:hAnsi="Arial"/>
          <w:sz w:val="24"/>
          <w:szCs w:val="24"/>
        </w:rPr>
        <w:t xml:space="preserve">treino de pacientes </w:t>
      </w:r>
      <w:r w:rsidRPr="007F1058">
        <w:rPr>
          <w:rFonts w:ascii="Arial" w:hAnsi="Arial"/>
          <w:sz w:val="24"/>
          <w:szCs w:val="24"/>
        </w:rPr>
        <w:t>vítimas</w:t>
      </w:r>
      <w:r w:rsidR="00545703" w:rsidRPr="007F1058">
        <w:rPr>
          <w:rFonts w:ascii="Arial" w:hAnsi="Arial"/>
          <w:sz w:val="24"/>
          <w:szCs w:val="24"/>
        </w:rPr>
        <w:t xml:space="preserve"> de lesões </w:t>
      </w:r>
      <w:r w:rsidRPr="007F1058">
        <w:rPr>
          <w:rFonts w:ascii="Arial" w:hAnsi="Arial"/>
          <w:sz w:val="24"/>
          <w:szCs w:val="24"/>
        </w:rPr>
        <w:t xml:space="preserve">traumáticas. O equipamento instalado no </w:t>
      </w:r>
      <w:r w:rsidRPr="001F080E">
        <w:rPr>
          <w:rFonts w:ascii="Arial" w:hAnsi="Arial"/>
          <w:sz w:val="24"/>
          <w:szCs w:val="24"/>
        </w:rPr>
        <w:t>CFI</w:t>
      </w:r>
      <w:r w:rsidRPr="007F1058">
        <w:rPr>
          <w:rFonts w:ascii="Arial" w:hAnsi="Arial"/>
          <w:sz w:val="24"/>
          <w:szCs w:val="24"/>
        </w:rPr>
        <w:t xml:space="preserve"> </w:t>
      </w:r>
      <w:r w:rsidR="00B54D11" w:rsidRPr="007F1058">
        <w:rPr>
          <w:rFonts w:ascii="Arial" w:hAnsi="Arial"/>
          <w:sz w:val="24"/>
          <w:szCs w:val="24"/>
        </w:rPr>
        <w:t xml:space="preserve">consiste num </w:t>
      </w:r>
      <w:r w:rsidR="00617738" w:rsidRPr="007F1058">
        <w:rPr>
          <w:rFonts w:ascii="Arial" w:hAnsi="Arial"/>
          <w:sz w:val="24"/>
          <w:szCs w:val="24"/>
        </w:rPr>
        <w:t>simulador</w:t>
      </w:r>
      <w:r w:rsidR="003F47D3" w:rsidRPr="007F1058">
        <w:rPr>
          <w:rFonts w:ascii="Arial" w:hAnsi="Arial"/>
          <w:sz w:val="24"/>
          <w:szCs w:val="24"/>
        </w:rPr>
        <w:t xml:space="preserve"> de realidade virtual </w:t>
      </w:r>
      <w:r w:rsidR="00B54D11" w:rsidRPr="007F1058">
        <w:rPr>
          <w:rFonts w:ascii="Arial" w:hAnsi="Arial"/>
          <w:bCs/>
          <w:sz w:val="24"/>
          <w:szCs w:val="24"/>
        </w:rPr>
        <w:t>denominado</w:t>
      </w:r>
      <w:r w:rsidR="003F47D3" w:rsidRPr="007F1058">
        <w:rPr>
          <w:rFonts w:ascii="Arial" w:hAnsi="Arial"/>
          <w:bCs/>
          <w:sz w:val="24"/>
          <w:szCs w:val="24"/>
        </w:rPr>
        <w:t xml:space="preserve"> </w:t>
      </w:r>
      <w:r w:rsidR="003F47D3" w:rsidRPr="001F080E">
        <w:rPr>
          <w:rFonts w:ascii="Arial" w:hAnsi="Arial"/>
          <w:bCs/>
          <w:i/>
          <w:sz w:val="24"/>
          <w:szCs w:val="24"/>
        </w:rPr>
        <w:t>CAREN</w:t>
      </w:r>
      <w:r w:rsidR="00617738" w:rsidRPr="007F1058">
        <w:rPr>
          <w:rFonts w:ascii="Arial" w:hAnsi="Arial"/>
          <w:bCs/>
          <w:sz w:val="24"/>
          <w:szCs w:val="24"/>
        </w:rPr>
        <w:t xml:space="preserve"> (</w:t>
      </w:r>
      <w:proofErr w:type="spellStart"/>
      <w:r w:rsidR="00617738" w:rsidRPr="001F080E">
        <w:rPr>
          <w:rFonts w:ascii="Arial" w:hAnsi="Arial"/>
          <w:bCs/>
          <w:i/>
          <w:sz w:val="24"/>
          <w:szCs w:val="24"/>
        </w:rPr>
        <w:t>Computer</w:t>
      </w:r>
      <w:proofErr w:type="spellEnd"/>
      <w:r w:rsidR="00617738" w:rsidRPr="001F080E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="00617738" w:rsidRPr="001F080E">
        <w:rPr>
          <w:rFonts w:ascii="Arial" w:hAnsi="Arial"/>
          <w:i/>
          <w:sz w:val="24"/>
          <w:szCs w:val="24"/>
        </w:rPr>
        <w:t>Assisted</w:t>
      </w:r>
      <w:proofErr w:type="spellEnd"/>
      <w:r w:rsidR="00617738"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617738" w:rsidRPr="001F080E">
        <w:rPr>
          <w:rFonts w:ascii="Arial" w:hAnsi="Arial"/>
          <w:i/>
          <w:sz w:val="24"/>
          <w:szCs w:val="24"/>
        </w:rPr>
        <w:t>Rehabilitation</w:t>
      </w:r>
      <w:proofErr w:type="spellEnd"/>
      <w:r w:rsidR="00617738"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617738" w:rsidRPr="001F080E">
        <w:rPr>
          <w:rFonts w:ascii="Arial" w:hAnsi="Arial"/>
          <w:i/>
          <w:sz w:val="24"/>
          <w:szCs w:val="24"/>
        </w:rPr>
        <w:t>Environment</w:t>
      </w:r>
      <w:proofErr w:type="spellEnd"/>
      <w:r w:rsidR="005D5CF3" w:rsidRPr="007F1058">
        <w:rPr>
          <w:rFonts w:ascii="Arial" w:hAnsi="Arial"/>
          <w:bCs/>
          <w:sz w:val="24"/>
          <w:szCs w:val="24"/>
        </w:rPr>
        <w:t>)</w:t>
      </w:r>
      <w:r w:rsidR="008B64BC" w:rsidRPr="007F1058">
        <w:rPr>
          <w:rFonts w:ascii="Arial" w:hAnsi="Arial"/>
          <w:bCs/>
          <w:sz w:val="24"/>
          <w:szCs w:val="24"/>
        </w:rPr>
        <w:t xml:space="preserve"> </w:t>
      </w:r>
      <w:r w:rsidR="00A56AEC" w:rsidRPr="007F1058">
        <w:rPr>
          <w:rFonts w:ascii="Arial" w:hAnsi="Arial"/>
          <w:bCs/>
          <w:sz w:val="24"/>
          <w:szCs w:val="24"/>
        </w:rPr>
        <w:t>(</w:t>
      </w:r>
      <w:r w:rsidR="001F080E" w:rsidRPr="001F080E">
        <w:rPr>
          <w:rFonts w:ascii="Arial" w:hAnsi="Arial"/>
          <w:bCs/>
          <w:i/>
          <w:sz w:val="24"/>
          <w:szCs w:val="24"/>
        </w:rPr>
        <w:t>f</w:t>
      </w:r>
      <w:r w:rsidR="00A56AEC" w:rsidRPr="001F080E">
        <w:rPr>
          <w:rFonts w:ascii="Arial" w:hAnsi="Arial"/>
          <w:bCs/>
          <w:i/>
          <w:sz w:val="24"/>
          <w:szCs w:val="24"/>
        </w:rPr>
        <w:t>iguras</w:t>
      </w:r>
      <w:r w:rsidR="007656D3" w:rsidRPr="001F080E">
        <w:rPr>
          <w:rFonts w:ascii="Arial" w:hAnsi="Arial"/>
          <w:bCs/>
          <w:i/>
          <w:sz w:val="24"/>
          <w:szCs w:val="24"/>
        </w:rPr>
        <w:t xml:space="preserve"> 3</w:t>
      </w:r>
      <w:r w:rsidR="00A56AEC" w:rsidRPr="001F080E">
        <w:rPr>
          <w:rFonts w:ascii="Arial" w:hAnsi="Arial"/>
          <w:bCs/>
          <w:i/>
          <w:sz w:val="24"/>
          <w:szCs w:val="24"/>
        </w:rPr>
        <w:t xml:space="preserve"> e 4</w:t>
      </w:r>
      <w:r w:rsidR="00A56AEC" w:rsidRPr="007F1058">
        <w:rPr>
          <w:rFonts w:ascii="Arial" w:hAnsi="Arial"/>
          <w:bCs/>
          <w:sz w:val="24"/>
          <w:szCs w:val="24"/>
        </w:rPr>
        <w:t>)</w:t>
      </w:r>
      <w:r w:rsidR="007656D3" w:rsidRPr="007F1058">
        <w:rPr>
          <w:rFonts w:ascii="Arial" w:hAnsi="Arial"/>
          <w:bCs/>
          <w:sz w:val="24"/>
          <w:szCs w:val="24"/>
        </w:rPr>
        <w:t xml:space="preserve">. </w:t>
      </w:r>
      <w:r w:rsidR="005D5CF3" w:rsidRPr="007F1058">
        <w:rPr>
          <w:rFonts w:ascii="Arial" w:hAnsi="Arial"/>
          <w:bCs/>
          <w:sz w:val="24"/>
          <w:szCs w:val="24"/>
        </w:rPr>
        <w:t>O modelo do</w:t>
      </w:r>
      <w:r w:rsidR="005D5CF3" w:rsidRPr="007F1058">
        <w:rPr>
          <w:rFonts w:ascii="Arial" w:hAnsi="Arial"/>
          <w:bCs/>
          <w:i/>
          <w:sz w:val="24"/>
          <w:szCs w:val="24"/>
        </w:rPr>
        <w:t xml:space="preserve"> </w:t>
      </w:r>
      <w:r w:rsidR="005D5CF3" w:rsidRPr="001F080E">
        <w:rPr>
          <w:rFonts w:ascii="Arial" w:hAnsi="Arial"/>
          <w:bCs/>
          <w:i/>
          <w:sz w:val="24"/>
          <w:szCs w:val="24"/>
        </w:rPr>
        <w:t>CAREN</w:t>
      </w:r>
      <w:r w:rsidR="005D5CF3" w:rsidRPr="007F1058">
        <w:rPr>
          <w:rFonts w:ascii="Arial" w:hAnsi="Arial"/>
          <w:bCs/>
          <w:sz w:val="24"/>
          <w:szCs w:val="24"/>
        </w:rPr>
        <w:t xml:space="preserve"> adquirido pelo </w:t>
      </w:r>
      <w:r w:rsidR="005D5CF3" w:rsidRPr="001F080E">
        <w:rPr>
          <w:rFonts w:ascii="Arial" w:hAnsi="Arial"/>
          <w:bCs/>
          <w:sz w:val="24"/>
          <w:szCs w:val="24"/>
        </w:rPr>
        <w:t>CFI</w:t>
      </w:r>
      <w:r w:rsidRPr="007F1058">
        <w:rPr>
          <w:rFonts w:ascii="Arial" w:hAnsi="Arial"/>
          <w:bCs/>
          <w:i/>
          <w:sz w:val="24"/>
          <w:szCs w:val="24"/>
        </w:rPr>
        <w:t xml:space="preserve"> </w:t>
      </w:r>
      <w:r w:rsidR="005D5CF3" w:rsidRPr="007F1058">
        <w:rPr>
          <w:rFonts w:ascii="Arial" w:hAnsi="Arial"/>
          <w:bCs/>
          <w:sz w:val="24"/>
          <w:szCs w:val="24"/>
        </w:rPr>
        <w:t>é o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617738" w:rsidRPr="007F1058">
        <w:rPr>
          <w:rFonts w:ascii="Arial" w:hAnsi="Arial"/>
          <w:bCs/>
          <w:sz w:val="24"/>
          <w:szCs w:val="24"/>
        </w:rPr>
        <w:t xml:space="preserve">mais </w:t>
      </w:r>
      <w:r w:rsidR="00B54D11" w:rsidRPr="007F1058">
        <w:rPr>
          <w:rFonts w:ascii="Arial" w:hAnsi="Arial"/>
          <w:bCs/>
          <w:sz w:val="24"/>
          <w:szCs w:val="24"/>
        </w:rPr>
        <w:t>avançado</w:t>
      </w:r>
      <w:r w:rsidR="00617738" w:rsidRPr="007F1058">
        <w:rPr>
          <w:rFonts w:ascii="Arial" w:hAnsi="Arial"/>
          <w:bCs/>
          <w:sz w:val="24"/>
          <w:szCs w:val="24"/>
        </w:rPr>
        <w:t xml:space="preserve"> d</w:t>
      </w:r>
      <w:r w:rsidR="00B54D11" w:rsidRPr="007F1058">
        <w:rPr>
          <w:rFonts w:ascii="Arial" w:hAnsi="Arial"/>
          <w:bCs/>
          <w:sz w:val="24"/>
          <w:szCs w:val="24"/>
        </w:rPr>
        <w:t>esta</w:t>
      </w:r>
      <w:r w:rsidR="00617738" w:rsidRPr="007F1058">
        <w:rPr>
          <w:rFonts w:ascii="Arial" w:hAnsi="Arial"/>
          <w:bCs/>
          <w:sz w:val="24"/>
          <w:szCs w:val="24"/>
        </w:rPr>
        <w:t xml:space="preserve"> linha de </w:t>
      </w:r>
      <w:r w:rsidR="00B54D11" w:rsidRPr="007F1058">
        <w:rPr>
          <w:rFonts w:ascii="Arial" w:hAnsi="Arial"/>
          <w:bCs/>
          <w:sz w:val="24"/>
          <w:szCs w:val="24"/>
        </w:rPr>
        <w:t>simuladores</w:t>
      </w:r>
      <w:r w:rsidR="00617738" w:rsidRPr="007F1058">
        <w:rPr>
          <w:rFonts w:ascii="Arial" w:hAnsi="Arial"/>
          <w:bCs/>
          <w:sz w:val="24"/>
          <w:szCs w:val="24"/>
        </w:rPr>
        <w:t xml:space="preserve"> e </w:t>
      </w:r>
      <w:r w:rsidR="001F080E">
        <w:rPr>
          <w:rFonts w:ascii="Arial" w:hAnsi="Arial"/>
          <w:bCs/>
          <w:sz w:val="24"/>
          <w:szCs w:val="24"/>
        </w:rPr>
        <w:t>um dos três</w:t>
      </w:r>
      <w:r w:rsidR="003F47D3" w:rsidRPr="007F1058">
        <w:rPr>
          <w:rFonts w:ascii="Arial" w:hAnsi="Arial"/>
          <w:bCs/>
          <w:sz w:val="24"/>
          <w:szCs w:val="24"/>
        </w:rPr>
        <w:t xml:space="preserve"> únicos existentes nos EUA. </w:t>
      </w:r>
    </w:p>
    <w:p w14:paraId="11A709FE" w14:textId="77777777" w:rsidR="006A45A1" w:rsidRPr="007F1058" w:rsidRDefault="00617738" w:rsidP="001F080E">
      <w:pPr>
        <w:spacing w:before="0" w:after="0" w:line="360" w:lineRule="auto"/>
        <w:ind w:firstLine="720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O </w:t>
      </w:r>
      <w:r w:rsidRPr="001F080E">
        <w:rPr>
          <w:rFonts w:ascii="Arial" w:hAnsi="Arial"/>
          <w:bCs/>
          <w:i/>
          <w:sz w:val="24"/>
          <w:szCs w:val="24"/>
        </w:rPr>
        <w:t>CAREN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B54D11" w:rsidRPr="007F1058">
        <w:rPr>
          <w:rFonts w:ascii="Arial" w:hAnsi="Arial"/>
          <w:bCs/>
          <w:sz w:val="24"/>
          <w:szCs w:val="24"/>
        </w:rPr>
        <w:t>é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3717BE" w:rsidRPr="007F1058">
        <w:rPr>
          <w:rFonts w:ascii="Arial" w:hAnsi="Arial"/>
          <w:bCs/>
          <w:sz w:val="24"/>
          <w:szCs w:val="24"/>
        </w:rPr>
        <w:t xml:space="preserve">um </w:t>
      </w:r>
      <w:r w:rsidRPr="007F1058">
        <w:rPr>
          <w:rFonts w:ascii="Arial" w:hAnsi="Arial"/>
          <w:bCs/>
          <w:sz w:val="24"/>
          <w:szCs w:val="24"/>
        </w:rPr>
        <w:t xml:space="preserve">sistema que combina </w:t>
      </w:r>
      <w:r w:rsidRPr="007F1058">
        <w:rPr>
          <w:rFonts w:ascii="Arial" w:hAnsi="Arial"/>
          <w:bCs/>
          <w:i/>
          <w:sz w:val="24"/>
          <w:szCs w:val="24"/>
        </w:rPr>
        <w:t>hardware</w:t>
      </w:r>
      <w:r w:rsidRPr="007F1058">
        <w:rPr>
          <w:rFonts w:ascii="Arial" w:hAnsi="Arial"/>
          <w:bCs/>
          <w:sz w:val="24"/>
          <w:szCs w:val="24"/>
        </w:rPr>
        <w:t xml:space="preserve"> e </w:t>
      </w:r>
      <w:r w:rsidRPr="007F1058">
        <w:rPr>
          <w:rFonts w:ascii="Arial" w:hAnsi="Arial"/>
          <w:bCs/>
          <w:i/>
          <w:sz w:val="24"/>
          <w:szCs w:val="24"/>
        </w:rPr>
        <w:t>software</w:t>
      </w:r>
      <w:r w:rsidRPr="007F1058">
        <w:rPr>
          <w:rFonts w:ascii="Arial" w:hAnsi="Arial"/>
          <w:bCs/>
          <w:sz w:val="24"/>
          <w:szCs w:val="24"/>
        </w:rPr>
        <w:t xml:space="preserve"> para o </w:t>
      </w:r>
      <w:r w:rsidR="00B54D11" w:rsidRPr="007F1058">
        <w:rPr>
          <w:rFonts w:ascii="Arial" w:hAnsi="Arial"/>
          <w:bCs/>
          <w:sz w:val="24"/>
          <w:szCs w:val="24"/>
        </w:rPr>
        <w:t>registo,</w:t>
      </w:r>
      <w:r w:rsidRPr="007F1058">
        <w:rPr>
          <w:rFonts w:ascii="Arial" w:hAnsi="Arial"/>
          <w:bCs/>
          <w:sz w:val="24"/>
          <w:szCs w:val="24"/>
        </w:rPr>
        <w:t xml:space="preserve"> avaliação e</w:t>
      </w:r>
      <w:r w:rsidR="00AD2213" w:rsidRPr="007F1058">
        <w:rPr>
          <w:rFonts w:ascii="Arial" w:hAnsi="Arial"/>
          <w:bCs/>
          <w:sz w:val="24"/>
          <w:szCs w:val="24"/>
        </w:rPr>
        <w:t xml:space="preserve"> </w:t>
      </w:r>
      <w:r w:rsidRPr="007F1058">
        <w:rPr>
          <w:rFonts w:ascii="Arial" w:hAnsi="Arial"/>
          <w:bCs/>
          <w:sz w:val="24"/>
          <w:szCs w:val="24"/>
        </w:rPr>
        <w:t>treino do comportamento humano funcional.</w:t>
      </w:r>
      <w:r w:rsidR="0029339F" w:rsidRPr="007F1058">
        <w:rPr>
          <w:rFonts w:ascii="Arial" w:hAnsi="Arial"/>
          <w:bCs/>
          <w:sz w:val="24"/>
          <w:szCs w:val="24"/>
        </w:rPr>
        <w:t xml:space="preserve"> De acordo com o fabricante, o</w:t>
      </w:r>
      <w:r w:rsidR="004E3205" w:rsidRPr="007F1058">
        <w:rPr>
          <w:rFonts w:ascii="Arial" w:hAnsi="Arial"/>
          <w:bCs/>
          <w:sz w:val="24"/>
          <w:szCs w:val="24"/>
        </w:rPr>
        <w:t xml:space="preserve"> </w:t>
      </w:r>
      <w:r w:rsidR="0029339F" w:rsidRPr="001F080E">
        <w:rPr>
          <w:rFonts w:ascii="Arial" w:hAnsi="Arial"/>
          <w:bCs/>
          <w:i/>
          <w:sz w:val="24"/>
          <w:szCs w:val="24"/>
        </w:rPr>
        <w:t>CAREN</w:t>
      </w:r>
      <w:r w:rsidR="0029339F" w:rsidRPr="007F1058">
        <w:rPr>
          <w:rFonts w:ascii="Arial" w:hAnsi="Arial"/>
          <w:bCs/>
          <w:sz w:val="24"/>
          <w:szCs w:val="24"/>
        </w:rPr>
        <w:t xml:space="preserve"> é um </w:t>
      </w:r>
      <w:r w:rsidR="0029339F" w:rsidRPr="007F1058">
        <w:rPr>
          <w:rFonts w:ascii="Arial" w:hAnsi="Arial"/>
          <w:bCs/>
          <w:sz w:val="24"/>
          <w:szCs w:val="24"/>
        </w:rPr>
        <w:lastRenderedPageBreak/>
        <w:t xml:space="preserve">sistema </w:t>
      </w:r>
      <w:r w:rsidR="003717BE" w:rsidRPr="007F1058">
        <w:rPr>
          <w:rFonts w:ascii="Arial" w:hAnsi="Arial"/>
          <w:bCs/>
          <w:sz w:val="24"/>
          <w:szCs w:val="24"/>
        </w:rPr>
        <w:t>multissensorial</w:t>
      </w:r>
      <w:r w:rsidR="0029339F" w:rsidRPr="007F1058">
        <w:rPr>
          <w:rFonts w:ascii="Arial" w:hAnsi="Arial"/>
          <w:bCs/>
          <w:sz w:val="24"/>
          <w:szCs w:val="24"/>
        </w:rPr>
        <w:t xml:space="preserve"> versátil</w:t>
      </w:r>
      <w:r w:rsidR="00AD2213" w:rsidRPr="007F1058">
        <w:rPr>
          <w:rFonts w:ascii="Arial" w:hAnsi="Arial"/>
          <w:bCs/>
          <w:sz w:val="24"/>
          <w:szCs w:val="24"/>
        </w:rPr>
        <w:t>,</w:t>
      </w:r>
      <w:r w:rsidR="0029339F" w:rsidRPr="007F1058">
        <w:rPr>
          <w:rFonts w:ascii="Arial" w:hAnsi="Arial"/>
          <w:bCs/>
          <w:sz w:val="24"/>
          <w:szCs w:val="24"/>
        </w:rPr>
        <w:t xml:space="preserve"> </w:t>
      </w:r>
      <w:r w:rsidR="005D260C" w:rsidRPr="007F1058">
        <w:rPr>
          <w:rFonts w:ascii="Arial" w:hAnsi="Arial"/>
          <w:bCs/>
          <w:sz w:val="24"/>
          <w:szCs w:val="24"/>
        </w:rPr>
        <w:t xml:space="preserve">que pode ser usado </w:t>
      </w:r>
      <w:r w:rsidR="003717BE" w:rsidRPr="007F1058">
        <w:rPr>
          <w:rFonts w:ascii="Arial" w:hAnsi="Arial"/>
          <w:bCs/>
          <w:sz w:val="24"/>
          <w:szCs w:val="24"/>
        </w:rPr>
        <w:t xml:space="preserve">na </w:t>
      </w:r>
      <w:r w:rsidR="0029339F" w:rsidRPr="007F1058">
        <w:rPr>
          <w:rFonts w:ascii="Arial" w:hAnsi="Arial"/>
          <w:bCs/>
          <w:sz w:val="24"/>
          <w:szCs w:val="24"/>
        </w:rPr>
        <w:t xml:space="preserve">análise </w:t>
      </w:r>
      <w:r w:rsidR="0038025E" w:rsidRPr="007F1058">
        <w:rPr>
          <w:rFonts w:ascii="Arial" w:hAnsi="Arial"/>
          <w:bCs/>
          <w:sz w:val="24"/>
          <w:szCs w:val="24"/>
        </w:rPr>
        <w:t>clínica,</w:t>
      </w:r>
      <w:r w:rsidR="003717BE" w:rsidRPr="007F1058">
        <w:rPr>
          <w:rFonts w:ascii="Arial" w:hAnsi="Arial"/>
          <w:bCs/>
          <w:sz w:val="24"/>
          <w:szCs w:val="24"/>
        </w:rPr>
        <w:t xml:space="preserve"> n</w:t>
      </w:r>
      <w:r w:rsidR="0029339F" w:rsidRPr="007F1058">
        <w:rPr>
          <w:rFonts w:ascii="Arial" w:hAnsi="Arial"/>
          <w:bCs/>
          <w:sz w:val="24"/>
          <w:szCs w:val="24"/>
        </w:rPr>
        <w:t xml:space="preserve">o </w:t>
      </w:r>
      <w:r w:rsidR="0038025E" w:rsidRPr="007F1058">
        <w:rPr>
          <w:rFonts w:ascii="Arial" w:hAnsi="Arial"/>
          <w:bCs/>
          <w:sz w:val="24"/>
          <w:szCs w:val="24"/>
        </w:rPr>
        <w:t>processo</w:t>
      </w:r>
      <w:r w:rsidR="0029339F" w:rsidRPr="007F1058">
        <w:rPr>
          <w:rFonts w:ascii="Arial" w:hAnsi="Arial"/>
          <w:bCs/>
          <w:sz w:val="24"/>
          <w:szCs w:val="24"/>
        </w:rPr>
        <w:t xml:space="preserve"> de </w:t>
      </w:r>
      <w:r w:rsidR="003717BE" w:rsidRPr="007F1058">
        <w:rPr>
          <w:rFonts w:ascii="Arial" w:hAnsi="Arial"/>
          <w:bCs/>
          <w:sz w:val="24"/>
          <w:szCs w:val="24"/>
        </w:rPr>
        <w:t>reabilitação e</w:t>
      </w:r>
      <w:r w:rsidR="0029339F" w:rsidRPr="007F1058">
        <w:rPr>
          <w:rFonts w:ascii="Arial" w:hAnsi="Arial"/>
          <w:bCs/>
          <w:sz w:val="24"/>
          <w:szCs w:val="24"/>
        </w:rPr>
        <w:t xml:space="preserve"> na avaliação e registo do equilíbrio humano. </w:t>
      </w:r>
      <w:r w:rsidR="005D260C" w:rsidRPr="007F1058">
        <w:rPr>
          <w:rFonts w:ascii="Arial" w:hAnsi="Arial"/>
          <w:bCs/>
          <w:sz w:val="24"/>
          <w:szCs w:val="24"/>
        </w:rPr>
        <w:t>A</w:t>
      </w:r>
      <w:r w:rsidR="0029339F" w:rsidRPr="007F1058">
        <w:rPr>
          <w:rFonts w:ascii="Arial" w:hAnsi="Arial"/>
          <w:bCs/>
          <w:sz w:val="24"/>
          <w:szCs w:val="24"/>
        </w:rPr>
        <w:t xml:space="preserve"> </w:t>
      </w:r>
      <w:r w:rsidR="001A3B27" w:rsidRPr="007F1058">
        <w:rPr>
          <w:rFonts w:ascii="Arial" w:hAnsi="Arial"/>
          <w:bCs/>
          <w:sz w:val="24"/>
          <w:szCs w:val="24"/>
        </w:rPr>
        <w:t>informação</w:t>
      </w:r>
      <w:r w:rsidR="0029339F" w:rsidRPr="007F1058">
        <w:rPr>
          <w:rFonts w:ascii="Arial" w:hAnsi="Arial"/>
          <w:bCs/>
          <w:sz w:val="24"/>
          <w:szCs w:val="24"/>
        </w:rPr>
        <w:t xml:space="preserve"> </w:t>
      </w:r>
      <w:r w:rsidR="005D5CF3" w:rsidRPr="007F1058">
        <w:rPr>
          <w:rFonts w:ascii="Arial" w:hAnsi="Arial"/>
          <w:bCs/>
          <w:sz w:val="24"/>
          <w:szCs w:val="24"/>
        </w:rPr>
        <w:t xml:space="preserve">sensorial </w:t>
      </w:r>
      <w:r w:rsidR="0029339F" w:rsidRPr="007F1058">
        <w:rPr>
          <w:rFonts w:ascii="Arial" w:hAnsi="Arial"/>
          <w:bCs/>
          <w:sz w:val="24"/>
          <w:szCs w:val="24"/>
        </w:rPr>
        <w:t>recolhida através do sistema</w:t>
      </w:r>
      <w:r w:rsidR="005D5CF3" w:rsidRPr="007F1058">
        <w:rPr>
          <w:rFonts w:ascii="Arial" w:hAnsi="Arial"/>
          <w:bCs/>
          <w:sz w:val="24"/>
          <w:szCs w:val="24"/>
        </w:rPr>
        <w:t>, de natureza visual, auditiva e tátil,</w:t>
      </w:r>
      <w:r w:rsidR="0029339F" w:rsidRPr="007F1058">
        <w:rPr>
          <w:rFonts w:ascii="Arial" w:hAnsi="Arial"/>
          <w:bCs/>
          <w:sz w:val="24"/>
          <w:szCs w:val="24"/>
        </w:rPr>
        <w:t xml:space="preserve"> </w:t>
      </w:r>
      <w:r w:rsidR="003717BE" w:rsidRPr="007F1058">
        <w:rPr>
          <w:rFonts w:ascii="Arial" w:hAnsi="Arial"/>
          <w:bCs/>
          <w:sz w:val="24"/>
          <w:szCs w:val="24"/>
        </w:rPr>
        <w:t>permite</w:t>
      </w:r>
      <w:r w:rsidR="005D260C" w:rsidRPr="007F1058">
        <w:rPr>
          <w:rFonts w:ascii="Arial" w:hAnsi="Arial"/>
          <w:bCs/>
          <w:sz w:val="24"/>
          <w:szCs w:val="24"/>
        </w:rPr>
        <w:t xml:space="preserve"> aos investigadores</w:t>
      </w:r>
      <w:r w:rsidR="0029339F" w:rsidRPr="007F1058">
        <w:rPr>
          <w:rFonts w:ascii="Arial" w:hAnsi="Arial"/>
          <w:bCs/>
          <w:sz w:val="24"/>
          <w:szCs w:val="24"/>
        </w:rPr>
        <w:t xml:space="preserve"> a possibilidade de avaliar o comportamento do paciente. A estrutura deste sistema</w:t>
      </w:r>
      <w:r w:rsidR="003F47D3" w:rsidRPr="007F1058">
        <w:rPr>
          <w:rFonts w:ascii="Arial" w:hAnsi="Arial"/>
          <w:bCs/>
          <w:sz w:val="24"/>
          <w:szCs w:val="24"/>
        </w:rPr>
        <w:t xml:space="preserve"> </w:t>
      </w:r>
      <w:r w:rsidR="005D260C" w:rsidRPr="007F1058">
        <w:rPr>
          <w:rFonts w:ascii="Arial" w:hAnsi="Arial"/>
          <w:bCs/>
          <w:sz w:val="24"/>
          <w:szCs w:val="24"/>
        </w:rPr>
        <w:t>consiste</w:t>
      </w:r>
      <w:r w:rsidR="003717BE" w:rsidRPr="007F1058">
        <w:rPr>
          <w:rFonts w:ascii="Arial" w:hAnsi="Arial"/>
          <w:bCs/>
          <w:sz w:val="24"/>
          <w:szCs w:val="24"/>
        </w:rPr>
        <w:t xml:space="preserve"> </w:t>
      </w:r>
      <w:r w:rsidR="003F47D3" w:rsidRPr="007F1058">
        <w:rPr>
          <w:rFonts w:ascii="Arial" w:hAnsi="Arial"/>
          <w:bCs/>
          <w:sz w:val="24"/>
          <w:szCs w:val="24"/>
        </w:rPr>
        <w:t xml:space="preserve">numa </w:t>
      </w:r>
      <w:r w:rsidR="00B54D11" w:rsidRPr="007F1058">
        <w:rPr>
          <w:rFonts w:ascii="Arial" w:hAnsi="Arial"/>
          <w:bCs/>
          <w:sz w:val="24"/>
          <w:szCs w:val="24"/>
        </w:rPr>
        <w:t>cúpula esférica que cobre totalmente o utilizador,</w:t>
      </w:r>
      <w:r w:rsidR="003F47D3" w:rsidRPr="007F1058">
        <w:rPr>
          <w:rFonts w:ascii="Arial" w:hAnsi="Arial"/>
          <w:bCs/>
          <w:sz w:val="24"/>
          <w:szCs w:val="24"/>
        </w:rPr>
        <w:t xml:space="preserve"> com ecrãs que </w:t>
      </w:r>
      <w:r w:rsidR="00B54D11" w:rsidRPr="007F1058">
        <w:rPr>
          <w:rFonts w:ascii="Arial" w:hAnsi="Arial"/>
          <w:bCs/>
          <w:sz w:val="24"/>
          <w:szCs w:val="24"/>
        </w:rPr>
        <w:t>abrangem um</w:t>
      </w:r>
      <w:r w:rsidR="00AD2213" w:rsidRPr="007F1058">
        <w:rPr>
          <w:rFonts w:ascii="Arial" w:hAnsi="Arial"/>
          <w:bCs/>
          <w:sz w:val="24"/>
          <w:szCs w:val="24"/>
        </w:rPr>
        <w:t xml:space="preserve"> â</w:t>
      </w:r>
      <w:r w:rsidR="003F47D3" w:rsidRPr="007F1058">
        <w:rPr>
          <w:rFonts w:ascii="Arial" w:hAnsi="Arial"/>
          <w:bCs/>
          <w:sz w:val="24"/>
          <w:szCs w:val="24"/>
        </w:rPr>
        <w:t xml:space="preserve">ngulo de visão superior a 180 graus, com </w:t>
      </w:r>
      <w:r w:rsidR="00B54D11" w:rsidRPr="007F1058">
        <w:rPr>
          <w:rFonts w:ascii="Arial" w:hAnsi="Arial"/>
          <w:bCs/>
          <w:sz w:val="24"/>
          <w:szCs w:val="24"/>
        </w:rPr>
        <w:t>18 c</w:t>
      </w:r>
      <w:r w:rsidR="00AD2213" w:rsidRPr="007F1058">
        <w:rPr>
          <w:rFonts w:ascii="Arial" w:hAnsi="Arial"/>
          <w:bCs/>
          <w:sz w:val="24"/>
          <w:szCs w:val="24"/>
        </w:rPr>
        <w:t>â</w:t>
      </w:r>
      <w:r w:rsidR="00B54D11" w:rsidRPr="007F1058">
        <w:rPr>
          <w:rFonts w:ascii="Arial" w:hAnsi="Arial"/>
          <w:bCs/>
          <w:sz w:val="24"/>
          <w:szCs w:val="24"/>
        </w:rPr>
        <w:t xml:space="preserve">maras de vídeo que captam o movimento em tempo real, som </w:t>
      </w:r>
      <w:proofErr w:type="spellStart"/>
      <w:r w:rsidR="00B54D11" w:rsidRPr="007F1058">
        <w:rPr>
          <w:rFonts w:ascii="Arial" w:hAnsi="Arial"/>
          <w:bCs/>
          <w:i/>
          <w:sz w:val="24"/>
          <w:szCs w:val="24"/>
        </w:rPr>
        <w:t>surround</w:t>
      </w:r>
      <w:proofErr w:type="spellEnd"/>
      <w:r w:rsidR="00B54D11" w:rsidRPr="007F1058">
        <w:rPr>
          <w:rFonts w:ascii="Arial" w:hAnsi="Arial"/>
          <w:bCs/>
          <w:sz w:val="24"/>
          <w:szCs w:val="24"/>
        </w:rPr>
        <w:t xml:space="preserve"> e </w:t>
      </w:r>
      <w:r w:rsidR="003F47D3" w:rsidRPr="007F1058">
        <w:rPr>
          <w:rFonts w:ascii="Arial" w:hAnsi="Arial"/>
          <w:bCs/>
          <w:sz w:val="24"/>
          <w:szCs w:val="24"/>
        </w:rPr>
        <w:t>uma plataforma móvel</w:t>
      </w:r>
      <w:r w:rsidR="00B54D11" w:rsidRPr="007F1058">
        <w:rPr>
          <w:rFonts w:ascii="Arial" w:hAnsi="Arial"/>
          <w:bCs/>
          <w:sz w:val="24"/>
          <w:szCs w:val="24"/>
        </w:rPr>
        <w:t xml:space="preserve"> de </w:t>
      </w:r>
      <w:r w:rsidR="001F080E">
        <w:rPr>
          <w:rFonts w:ascii="Arial" w:hAnsi="Arial"/>
          <w:bCs/>
          <w:sz w:val="24"/>
          <w:szCs w:val="24"/>
        </w:rPr>
        <w:t>três</w:t>
      </w:r>
      <w:r w:rsidR="00B54D11" w:rsidRPr="007F1058">
        <w:rPr>
          <w:rFonts w:ascii="Arial" w:hAnsi="Arial"/>
          <w:bCs/>
          <w:sz w:val="24"/>
          <w:szCs w:val="24"/>
        </w:rPr>
        <w:t xml:space="preserve"> metros</w:t>
      </w:r>
      <w:r w:rsidR="003F47D3" w:rsidRPr="007F1058">
        <w:rPr>
          <w:rFonts w:ascii="Arial" w:hAnsi="Arial"/>
          <w:bCs/>
          <w:sz w:val="24"/>
          <w:szCs w:val="24"/>
        </w:rPr>
        <w:t xml:space="preserve"> que permite simular diversos cenários. Serve para avaliar as capacidades motoras e de reação dos pacientes em diversas situações. </w:t>
      </w:r>
      <w:r w:rsidR="005D260C" w:rsidRPr="007F1058">
        <w:rPr>
          <w:rFonts w:ascii="Arial" w:hAnsi="Arial"/>
          <w:bCs/>
          <w:sz w:val="24"/>
          <w:szCs w:val="24"/>
        </w:rPr>
        <w:t>Depois de analisada</w:t>
      </w:r>
      <w:r w:rsidR="00F64D0E" w:rsidRPr="007F1058">
        <w:rPr>
          <w:rFonts w:ascii="Arial" w:hAnsi="Arial"/>
          <w:bCs/>
          <w:sz w:val="24"/>
          <w:szCs w:val="24"/>
        </w:rPr>
        <w:t>,</w:t>
      </w:r>
      <w:r w:rsidR="005D260C" w:rsidRPr="007F1058">
        <w:rPr>
          <w:rFonts w:ascii="Arial" w:hAnsi="Arial"/>
          <w:bCs/>
          <w:sz w:val="24"/>
          <w:szCs w:val="24"/>
        </w:rPr>
        <w:t xml:space="preserve"> a informação recolhida</w:t>
      </w:r>
      <w:r w:rsidR="00F64D0E" w:rsidRPr="007F1058">
        <w:rPr>
          <w:rFonts w:ascii="Arial" w:hAnsi="Arial"/>
          <w:bCs/>
          <w:sz w:val="24"/>
          <w:szCs w:val="24"/>
        </w:rPr>
        <w:t xml:space="preserve"> </w:t>
      </w:r>
      <w:r w:rsidR="005D260C" w:rsidRPr="007F1058">
        <w:rPr>
          <w:rFonts w:ascii="Arial" w:hAnsi="Arial"/>
          <w:bCs/>
          <w:sz w:val="24"/>
          <w:szCs w:val="24"/>
        </w:rPr>
        <w:t>possibilita o ajuste d</w:t>
      </w:r>
      <w:r w:rsidR="003F47D3" w:rsidRPr="007F1058">
        <w:rPr>
          <w:rFonts w:ascii="Arial" w:hAnsi="Arial"/>
          <w:bCs/>
          <w:sz w:val="24"/>
          <w:szCs w:val="24"/>
        </w:rPr>
        <w:t xml:space="preserve">o treino e </w:t>
      </w:r>
      <w:r w:rsidR="005D260C" w:rsidRPr="007F1058">
        <w:rPr>
          <w:rFonts w:ascii="Arial" w:hAnsi="Arial"/>
          <w:bCs/>
          <w:sz w:val="24"/>
          <w:szCs w:val="24"/>
        </w:rPr>
        <w:t>d</w:t>
      </w:r>
      <w:r w:rsidR="00AD2213" w:rsidRPr="007F1058">
        <w:rPr>
          <w:rFonts w:ascii="Arial" w:hAnsi="Arial"/>
          <w:bCs/>
          <w:sz w:val="24"/>
          <w:szCs w:val="24"/>
        </w:rPr>
        <w:t>o projeto de recuperaç</w:t>
      </w:r>
      <w:r w:rsidR="001F080E">
        <w:rPr>
          <w:rFonts w:ascii="Arial" w:hAnsi="Arial"/>
          <w:bCs/>
          <w:sz w:val="24"/>
          <w:szCs w:val="24"/>
        </w:rPr>
        <w:t>ão individual de cada paciente.</w:t>
      </w:r>
    </w:p>
    <w:p w14:paraId="50371809" w14:textId="77777777" w:rsidR="0029339F" w:rsidRPr="007F1058" w:rsidRDefault="0029339F" w:rsidP="007F1058">
      <w:pPr>
        <w:spacing w:before="0" w:after="0" w:line="360" w:lineRule="auto"/>
        <w:rPr>
          <w:rFonts w:ascii="Arial" w:hAnsi="Arial"/>
          <w:bCs/>
          <w:sz w:val="24"/>
          <w:szCs w:val="24"/>
        </w:rPr>
      </w:pPr>
    </w:p>
    <w:p w14:paraId="6CA1E509" w14:textId="77777777" w:rsidR="003548DF" w:rsidRPr="007F1058" w:rsidRDefault="00003CBE" w:rsidP="007F1058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003CBE">
        <w:rPr>
          <w:rFonts w:ascii="Arial" w:hAnsi="Arial"/>
          <w:sz w:val="24"/>
          <w:szCs w:val="24"/>
        </w:rPr>
        <w:t xml:space="preserve">&lt;intertítulo&gt; </w:t>
      </w:r>
      <w:r w:rsidR="001F080E">
        <w:rPr>
          <w:rFonts w:ascii="Arial" w:hAnsi="Arial"/>
          <w:bCs/>
          <w:sz w:val="24"/>
          <w:szCs w:val="24"/>
        </w:rPr>
        <w:t>G</w:t>
      </w:r>
      <w:r w:rsidR="001F080E" w:rsidRPr="007F1058">
        <w:rPr>
          <w:rFonts w:ascii="Arial" w:hAnsi="Arial"/>
          <w:bCs/>
          <w:sz w:val="24"/>
          <w:szCs w:val="24"/>
        </w:rPr>
        <w:t>randes desafios: a piscina de ondas artificiais e a parede de escalada</w:t>
      </w:r>
    </w:p>
    <w:p w14:paraId="19DC8D52" w14:textId="77777777" w:rsidR="003548DF" w:rsidRPr="007F1058" w:rsidRDefault="003548DF" w:rsidP="007F1058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No </w:t>
      </w:r>
      <w:r w:rsidRPr="001F080E">
        <w:rPr>
          <w:rFonts w:ascii="Arial" w:hAnsi="Arial"/>
          <w:bCs/>
          <w:sz w:val="24"/>
          <w:szCs w:val="24"/>
        </w:rPr>
        <w:t>CFI</w:t>
      </w:r>
      <w:r w:rsidR="004C22F9" w:rsidRPr="007F1058">
        <w:rPr>
          <w:rFonts w:ascii="Arial" w:hAnsi="Arial"/>
          <w:bCs/>
          <w:i/>
          <w:sz w:val="24"/>
          <w:szCs w:val="24"/>
        </w:rPr>
        <w:t>,</w:t>
      </w:r>
      <w:r w:rsidRPr="007F1058">
        <w:rPr>
          <w:rFonts w:ascii="Arial" w:hAnsi="Arial"/>
          <w:bCs/>
          <w:i/>
          <w:sz w:val="24"/>
          <w:szCs w:val="24"/>
        </w:rPr>
        <w:t xml:space="preserve"> </w:t>
      </w:r>
      <w:r w:rsidRPr="007F1058">
        <w:rPr>
          <w:rFonts w:ascii="Arial" w:hAnsi="Arial"/>
          <w:bCs/>
          <w:sz w:val="24"/>
          <w:szCs w:val="24"/>
        </w:rPr>
        <w:t xml:space="preserve">os utentes em recuperação têm </w:t>
      </w:r>
      <w:r w:rsidR="001F080E">
        <w:rPr>
          <w:rFonts w:ascii="Arial" w:hAnsi="Arial"/>
          <w:bCs/>
          <w:sz w:val="24"/>
          <w:szCs w:val="24"/>
        </w:rPr>
        <w:t xml:space="preserve">também </w:t>
      </w:r>
      <w:r w:rsidRPr="007F1058">
        <w:rPr>
          <w:rFonts w:ascii="Arial" w:hAnsi="Arial"/>
          <w:bCs/>
          <w:sz w:val="24"/>
          <w:szCs w:val="24"/>
        </w:rPr>
        <w:t xml:space="preserve">à disposição uma piscina onde são realizadas </w:t>
      </w:r>
      <w:r w:rsidR="008B64BC" w:rsidRPr="007F1058">
        <w:rPr>
          <w:rFonts w:ascii="Arial" w:hAnsi="Arial"/>
          <w:bCs/>
          <w:sz w:val="24"/>
          <w:szCs w:val="24"/>
        </w:rPr>
        <w:t>atividades</w:t>
      </w:r>
      <w:r w:rsidRPr="007F1058">
        <w:rPr>
          <w:rFonts w:ascii="Arial" w:hAnsi="Arial"/>
          <w:bCs/>
          <w:sz w:val="24"/>
          <w:szCs w:val="24"/>
        </w:rPr>
        <w:t xml:space="preserve"> de reabilitação. Mas é outra a piscina que lhes faz subir a adrenalina</w:t>
      </w:r>
      <w:r w:rsidR="008B64BC" w:rsidRPr="007F1058">
        <w:rPr>
          <w:rFonts w:ascii="Arial" w:hAnsi="Arial"/>
          <w:bCs/>
          <w:sz w:val="24"/>
          <w:szCs w:val="24"/>
        </w:rPr>
        <w:t>:</w:t>
      </w:r>
      <w:r w:rsidRPr="007F1058">
        <w:rPr>
          <w:rFonts w:ascii="Arial" w:hAnsi="Arial"/>
          <w:bCs/>
          <w:sz w:val="24"/>
          <w:szCs w:val="24"/>
        </w:rPr>
        <w:t xml:space="preserve"> a piscina de ondas artificiais</w:t>
      </w:r>
      <w:r w:rsidR="008B64BC" w:rsidRPr="007F1058">
        <w:rPr>
          <w:rFonts w:ascii="Arial" w:hAnsi="Arial"/>
          <w:bCs/>
          <w:sz w:val="24"/>
          <w:szCs w:val="24"/>
        </w:rPr>
        <w:t xml:space="preserve">, chamada </w:t>
      </w:r>
      <w:proofErr w:type="spellStart"/>
      <w:r w:rsidR="008B64BC" w:rsidRPr="001F080E">
        <w:rPr>
          <w:rFonts w:ascii="Arial" w:hAnsi="Arial"/>
          <w:bCs/>
          <w:i/>
          <w:sz w:val="24"/>
          <w:szCs w:val="24"/>
        </w:rPr>
        <w:t>FlowRider</w:t>
      </w:r>
      <w:proofErr w:type="spellEnd"/>
      <w:r w:rsidR="007656D3" w:rsidRPr="007F1058">
        <w:rPr>
          <w:rFonts w:ascii="Arial" w:hAnsi="Arial"/>
          <w:bCs/>
          <w:sz w:val="24"/>
          <w:szCs w:val="24"/>
        </w:rPr>
        <w:t xml:space="preserve"> </w:t>
      </w:r>
      <w:r w:rsidR="00A56AEC" w:rsidRPr="007F1058">
        <w:rPr>
          <w:rFonts w:ascii="Arial" w:hAnsi="Arial"/>
          <w:bCs/>
          <w:sz w:val="24"/>
          <w:szCs w:val="24"/>
        </w:rPr>
        <w:t>(</w:t>
      </w:r>
      <w:r w:rsidR="001F080E" w:rsidRPr="001F080E">
        <w:rPr>
          <w:rFonts w:ascii="Arial" w:hAnsi="Arial"/>
          <w:bCs/>
          <w:i/>
          <w:sz w:val="24"/>
          <w:szCs w:val="24"/>
        </w:rPr>
        <w:t>f</w:t>
      </w:r>
      <w:r w:rsidR="00A56AEC" w:rsidRPr="001F080E">
        <w:rPr>
          <w:rFonts w:ascii="Arial" w:hAnsi="Arial"/>
          <w:bCs/>
          <w:i/>
          <w:sz w:val="24"/>
          <w:szCs w:val="24"/>
        </w:rPr>
        <w:t>igura 5</w:t>
      </w:r>
      <w:r w:rsidR="00A56AEC" w:rsidRPr="001F080E">
        <w:rPr>
          <w:rFonts w:ascii="Arial" w:hAnsi="Arial"/>
          <w:bCs/>
          <w:sz w:val="24"/>
          <w:szCs w:val="24"/>
        </w:rPr>
        <w:t>)</w:t>
      </w:r>
      <w:r w:rsidRPr="001F080E">
        <w:rPr>
          <w:rFonts w:ascii="Arial" w:hAnsi="Arial"/>
          <w:bCs/>
          <w:sz w:val="24"/>
          <w:szCs w:val="24"/>
        </w:rPr>
        <w:t>.</w:t>
      </w:r>
      <w:r w:rsidRPr="007F1058">
        <w:rPr>
          <w:rFonts w:ascii="Arial" w:hAnsi="Arial"/>
          <w:bCs/>
          <w:sz w:val="24"/>
          <w:szCs w:val="24"/>
        </w:rPr>
        <w:t xml:space="preserve"> </w:t>
      </w:r>
    </w:p>
    <w:p w14:paraId="3D2650CA" w14:textId="77777777" w:rsidR="0029339F" w:rsidRPr="007F1058" w:rsidRDefault="0064711C" w:rsidP="001F080E">
      <w:pPr>
        <w:spacing w:before="0" w:after="0" w:line="360" w:lineRule="auto"/>
        <w:ind w:firstLine="720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A associação entre a recuperação de </w:t>
      </w:r>
      <w:r w:rsidR="00DA2029" w:rsidRPr="007F1058">
        <w:rPr>
          <w:rFonts w:ascii="Arial" w:hAnsi="Arial"/>
          <w:bCs/>
          <w:sz w:val="24"/>
          <w:szCs w:val="24"/>
        </w:rPr>
        <w:t>pessoas afetadas por</w:t>
      </w:r>
      <w:r w:rsidRPr="007F1058">
        <w:rPr>
          <w:rFonts w:ascii="Arial" w:hAnsi="Arial"/>
          <w:bCs/>
          <w:sz w:val="24"/>
          <w:szCs w:val="24"/>
        </w:rPr>
        <w:t xml:space="preserve"> lesões traumáticas e </w:t>
      </w:r>
      <w:r w:rsidR="00DA2029" w:rsidRPr="007F1058">
        <w:rPr>
          <w:rFonts w:ascii="Arial" w:hAnsi="Arial"/>
          <w:bCs/>
          <w:sz w:val="24"/>
          <w:szCs w:val="24"/>
        </w:rPr>
        <w:t>a utilização de uma piscina de ondas art</w:t>
      </w:r>
      <w:r w:rsidRPr="007F1058">
        <w:rPr>
          <w:rFonts w:ascii="Arial" w:hAnsi="Arial"/>
          <w:bCs/>
          <w:sz w:val="24"/>
          <w:szCs w:val="24"/>
        </w:rPr>
        <w:t>i</w:t>
      </w:r>
      <w:r w:rsidR="00DA2029" w:rsidRPr="007F1058">
        <w:rPr>
          <w:rFonts w:ascii="Arial" w:hAnsi="Arial"/>
          <w:bCs/>
          <w:sz w:val="24"/>
          <w:szCs w:val="24"/>
        </w:rPr>
        <w:t>fi</w:t>
      </w:r>
      <w:r w:rsidRPr="007F1058">
        <w:rPr>
          <w:rFonts w:ascii="Arial" w:hAnsi="Arial"/>
          <w:bCs/>
          <w:sz w:val="24"/>
          <w:szCs w:val="24"/>
        </w:rPr>
        <w:t>cia</w:t>
      </w:r>
      <w:r w:rsidR="00DA2029" w:rsidRPr="007F1058">
        <w:rPr>
          <w:rFonts w:ascii="Arial" w:hAnsi="Arial"/>
          <w:bCs/>
          <w:sz w:val="24"/>
          <w:szCs w:val="24"/>
        </w:rPr>
        <w:t>is</w:t>
      </w:r>
      <w:r w:rsidRPr="007F1058">
        <w:rPr>
          <w:rFonts w:ascii="Arial" w:hAnsi="Arial"/>
          <w:bCs/>
          <w:sz w:val="24"/>
          <w:szCs w:val="24"/>
        </w:rPr>
        <w:t xml:space="preserve"> pode não ser a mais imediata, mas n</w:t>
      </w:r>
      <w:r w:rsidR="008B64BC" w:rsidRPr="007F1058">
        <w:rPr>
          <w:rFonts w:ascii="Arial" w:hAnsi="Arial"/>
          <w:bCs/>
          <w:sz w:val="24"/>
          <w:szCs w:val="24"/>
        </w:rPr>
        <w:t>o</w:t>
      </w:r>
      <w:r w:rsidR="008B64BC" w:rsidRPr="007F1058">
        <w:rPr>
          <w:rFonts w:ascii="Arial" w:hAnsi="Arial"/>
          <w:bCs/>
          <w:i/>
          <w:sz w:val="24"/>
          <w:szCs w:val="24"/>
        </w:rPr>
        <w:t xml:space="preserve"> </w:t>
      </w:r>
      <w:r w:rsidR="008B64BC" w:rsidRPr="001F080E">
        <w:rPr>
          <w:rFonts w:ascii="Arial" w:hAnsi="Arial"/>
          <w:bCs/>
          <w:sz w:val="24"/>
          <w:szCs w:val="24"/>
        </w:rPr>
        <w:t>CFI</w:t>
      </w:r>
      <w:r w:rsidR="008B64BC" w:rsidRPr="007F1058">
        <w:rPr>
          <w:rFonts w:ascii="Arial" w:hAnsi="Arial"/>
          <w:bCs/>
          <w:sz w:val="24"/>
          <w:szCs w:val="24"/>
        </w:rPr>
        <w:t xml:space="preserve"> este equipamento provou ser</w:t>
      </w:r>
      <w:r w:rsidRPr="007F1058">
        <w:rPr>
          <w:rFonts w:ascii="Arial" w:hAnsi="Arial"/>
          <w:bCs/>
          <w:sz w:val="24"/>
          <w:szCs w:val="24"/>
        </w:rPr>
        <w:t xml:space="preserve"> muito importante para </w:t>
      </w:r>
      <w:r w:rsidR="00DA2029" w:rsidRPr="007F1058">
        <w:rPr>
          <w:rFonts w:ascii="Arial" w:hAnsi="Arial"/>
          <w:bCs/>
          <w:sz w:val="24"/>
          <w:szCs w:val="24"/>
        </w:rPr>
        <w:t xml:space="preserve">desafiar </w:t>
      </w:r>
      <w:r w:rsidR="001F0902" w:rsidRPr="007F1058">
        <w:rPr>
          <w:rFonts w:ascii="Arial" w:hAnsi="Arial"/>
          <w:bCs/>
          <w:sz w:val="24"/>
          <w:szCs w:val="24"/>
        </w:rPr>
        <w:t xml:space="preserve">os utentes </w:t>
      </w:r>
      <w:r w:rsidR="00AD2213" w:rsidRPr="007F1058">
        <w:rPr>
          <w:rFonts w:ascii="Arial" w:hAnsi="Arial"/>
          <w:bCs/>
          <w:sz w:val="24"/>
          <w:szCs w:val="24"/>
        </w:rPr>
        <w:t xml:space="preserve">à </w:t>
      </w:r>
      <w:r w:rsidR="00DA2029" w:rsidRPr="007F1058">
        <w:rPr>
          <w:rFonts w:ascii="Arial" w:hAnsi="Arial"/>
          <w:bCs/>
          <w:sz w:val="24"/>
          <w:szCs w:val="24"/>
        </w:rPr>
        <w:t xml:space="preserve">reconstrução da sua motivação e </w:t>
      </w:r>
      <w:r w:rsidR="00AD2213" w:rsidRPr="007F1058">
        <w:rPr>
          <w:rFonts w:ascii="Arial" w:hAnsi="Arial"/>
          <w:bCs/>
          <w:sz w:val="24"/>
          <w:szCs w:val="24"/>
        </w:rPr>
        <w:t>à ultrapassag</w:t>
      </w:r>
      <w:r w:rsidR="001F0902" w:rsidRPr="007F1058">
        <w:rPr>
          <w:rFonts w:ascii="Arial" w:hAnsi="Arial"/>
          <w:bCs/>
          <w:sz w:val="24"/>
          <w:szCs w:val="24"/>
        </w:rPr>
        <w:t>em</w:t>
      </w:r>
      <w:r w:rsidR="00DA2029" w:rsidRPr="007F1058">
        <w:rPr>
          <w:rFonts w:ascii="Arial" w:hAnsi="Arial"/>
          <w:bCs/>
          <w:sz w:val="24"/>
          <w:szCs w:val="24"/>
        </w:rPr>
        <w:t xml:space="preserve"> </w:t>
      </w:r>
      <w:r w:rsidR="00AD2213" w:rsidRPr="007F1058">
        <w:rPr>
          <w:rFonts w:ascii="Arial" w:hAnsi="Arial"/>
          <w:bCs/>
          <w:sz w:val="24"/>
          <w:szCs w:val="24"/>
        </w:rPr>
        <w:t xml:space="preserve">de </w:t>
      </w:r>
      <w:r w:rsidR="00DA2029" w:rsidRPr="007F1058">
        <w:rPr>
          <w:rFonts w:ascii="Arial" w:hAnsi="Arial"/>
          <w:bCs/>
          <w:sz w:val="24"/>
          <w:szCs w:val="24"/>
        </w:rPr>
        <w:t>obstáculos que</w:t>
      </w:r>
      <w:r w:rsidR="008B64BC" w:rsidRPr="007F1058">
        <w:rPr>
          <w:rFonts w:ascii="Arial" w:hAnsi="Arial"/>
          <w:bCs/>
          <w:sz w:val="24"/>
          <w:szCs w:val="24"/>
        </w:rPr>
        <w:t>,</w:t>
      </w:r>
      <w:r w:rsidR="00DA2029" w:rsidRPr="007F1058">
        <w:rPr>
          <w:rFonts w:ascii="Arial" w:hAnsi="Arial"/>
          <w:bCs/>
          <w:sz w:val="24"/>
          <w:szCs w:val="24"/>
        </w:rPr>
        <w:t xml:space="preserve"> à partida, poderiam </w:t>
      </w:r>
      <w:r w:rsidR="00AD2213" w:rsidRPr="007F1058">
        <w:rPr>
          <w:rFonts w:ascii="Arial" w:hAnsi="Arial"/>
          <w:bCs/>
          <w:sz w:val="24"/>
          <w:szCs w:val="24"/>
        </w:rPr>
        <w:t xml:space="preserve">pensar </w:t>
      </w:r>
      <w:r w:rsidR="00DA2029" w:rsidRPr="007F1058">
        <w:rPr>
          <w:rFonts w:ascii="Arial" w:hAnsi="Arial"/>
          <w:bCs/>
          <w:sz w:val="24"/>
          <w:szCs w:val="24"/>
        </w:rPr>
        <w:t xml:space="preserve">nunca ser alcançáveis. </w:t>
      </w:r>
      <w:r w:rsidR="001F0902" w:rsidRPr="007F1058">
        <w:rPr>
          <w:rFonts w:ascii="Arial" w:hAnsi="Arial"/>
          <w:bCs/>
          <w:sz w:val="24"/>
          <w:szCs w:val="24"/>
        </w:rPr>
        <w:t>Além do treino do equilíbrio,</w:t>
      </w:r>
      <w:r w:rsidR="008B64BC" w:rsidRPr="007F1058">
        <w:rPr>
          <w:rFonts w:ascii="Arial" w:hAnsi="Arial"/>
          <w:bCs/>
          <w:sz w:val="24"/>
          <w:szCs w:val="24"/>
        </w:rPr>
        <w:t xml:space="preserve"> da coordenação</w:t>
      </w:r>
      <w:r w:rsidR="0074777D" w:rsidRPr="007F1058">
        <w:rPr>
          <w:rFonts w:ascii="Arial" w:hAnsi="Arial"/>
          <w:bCs/>
          <w:sz w:val="24"/>
          <w:szCs w:val="24"/>
        </w:rPr>
        <w:t xml:space="preserve"> e da força</w:t>
      </w:r>
      <w:r w:rsidR="001F080E">
        <w:rPr>
          <w:rFonts w:ascii="Arial" w:hAnsi="Arial"/>
          <w:bCs/>
          <w:sz w:val="24"/>
          <w:szCs w:val="24"/>
        </w:rPr>
        <w:t xml:space="preserve"> –</w:t>
      </w:r>
      <w:r w:rsidR="001F0902" w:rsidRPr="007F1058">
        <w:rPr>
          <w:rFonts w:ascii="Arial" w:hAnsi="Arial"/>
          <w:bCs/>
          <w:sz w:val="24"/>
          <w:szCs w:val="24"/>
        </w:rPr>
        <w:t xml:space="preserve"> mui</w:t>
      </w:r>
      <w:r w:rsidR="008D4149" w:rsidRPr="007F1058">
        <w:rPr>
          <w:rFonts w:ascii="Arial" w:hAnsi="Arial"/>
          <w:bCs/>
          <w:sz w:val="24"/>
          <w:szCs w:val="24"/>
        </w:rPr>
        <w:t>to importante</w:t>
      </w:r>
      <w:r w:rsidR="0074777D" w:rsidRPr="007F1058">
        <w:rPr>
          <w:rFonts w:ascii="Arial" w:hAnsi="Arial"/>
          <w:bCs/>
          <w:sz w:val="24"/>
          <w:szCs w:val="24"/>
        </w:rPr>
        <w:t>s</w:t>
      </w:r>
      <w:r w:rsidR="008D4149" w:rsidRPr="007F1058">
        <w:rPr>
          <w:rFonts w:ascii="Arial" w:hAnsi="Arial"/>
          <w:bCs/>
          <w:sz w:val="24"/>
          <w:szCs w:val="24"/>
        </w:rPr>
        <w:t xml:space="preserve"> para quem perdeu </w:t>
      </w:r>
      <w:r w:rsidR="001F0902" w:rsidRPr="007F1058">
        <w:rPr>
          <w:rFonts w:ascii="Arial" w:hAnsi="Arial"/>
          <w:bCs/>
          <w:sz w:val="24"/>
          <w:szCs w:val="24"/>
        </w:rPr>
        <w:t xml:space="preserve">membros ou sofreu lesões graves e tem de se adaptar </w:t>
      </w:r>
      <w:r w:rsidR="008D4149" w:rsidRPr="007F1058">
        <w:rPr>
          <w:rFonts w:ascii="Arial" w:hAnsi="Arial"/>
          <w:bCs/>
          <w:sz w:val="24"/>
          <w:szCs w:val="24"/>
        </w:rPr>
        <w:t>a essas mudanças</w:t>
      </w:r>
      <w:r w:rsidR="001F080E">
        <w:rPr>
          <w:rFonts w:ascii="Arial" w:hAnsi="Arial"/>
          <w:bCs/>
          <w:sz w:val="24"/>
          <w:szCs w:val="24"/>
        </w:rPr>
        <w:t xml:space="preserve"> –</w:t>
      </w:r>
      <w:r w:rsidR="008D4149" w:rsidRPr="007F1058">
        <w:rPr>
          <w:rFonts w:ascii="Arial" w:hAnsi="Arial"/>
          <w:bCs/>
          <w:sz w:val="24"/>
          <w:szCs w:val="24"/>
        </w:rPr>
        <w:t xml:space="preserve"> esta piscina é usada para as</w:t>
      </w:r>
      <w:r w:rsidR="003F47D3" w:rsidRPr="007F1058">
        <w:rPr>
          <w:rFonts w:ascii="Arial" w:hAnsi="Arial"/>
          <w:bCs/>
          <w:sz w:val="24"/>
          <w:szCs w:val="24"/>
        </w:rPr>
        <w:t xml:space="preserve"> </w:t>
      </w:r>
      <w:r w:rsidR="008D4149" w:rsidRPr="007F1058">
        <w:rPr>
          <w:rFonts w:ascii="Arial" w:hAnsi="Arial"/>
          <w:bCs/>
          <w:sz w:val="24"/>
          <w:szCs w:val="24"/>
        </w:rPr>
        <w:t xml:space="preserve">situações em que a recuperação </w:t>
      </w:r>
      <w:r w:rsidR="003548DF" w:rsidRPr="007F1058">
        <w:rPr>
          <w:rFonts w:ascii="Arial" w:hAnsi="Arial"/>
          <w:bCs/>
          <w:sz w:val="24"/>
          <w:szCs w:val="24"/>
        </w:rPr>
        <w:t>depende da</w:t>
      </w:r>
      <w:r w:rsidR="008D4149" w:rsidRPr="007F1058">
        <w:rPr>
          <w:rFonts w:ascii="Arial" w:hAnsi="Arial"/>
          <w:bCs/>
          <w:sz w:val="24"/>
          <w:szCs w:val="24"/>
        </w:rPr>
        <w:t xml:space="preserve"> superação pessoal dos</w:t>
      </w:r>
      <w:r w:rsidR="003F47D3" w:rsidRPr="007F1058">
        <w:rPr>
          <w:rFonts w:ascii="Arial" w:hAnsi="Arial"/>
          <w:bCs/>
          <w:sz w:val="24"/>
          <w:szCs w:val="24"/>
        </w:rPr>
        <w:t xml:space="preserve"> pacientes</w:t>
      </w:r>
      <w:r w:rsidR="00721AA9" w:rsidRPr="007F1058">
        <w:rPr>
          <w:rFonts w:ascii="Arial" w:hAnsi="Arial"/>
          <w:bCs/>
          <w:sz w:val="24"/>
          <w:szCs w:val="24"/>
        </w:rPr>
        <w:t>,</w:t>
      </w:r>
      <w:r w:rsidR="003F47D3" w:rsidRPr="007F1058">
        <w:rPr>
          <w:rFonts w:ascii="Arial" w:hAnsi="Arial"/>
          <w:bCs/>
          <w:sz w:val="24"/>
          <w:szCs w:val="24"/>
        </w:rPr>
        <w:t xml:space="preserve"> em fases psicologicamente menos </w:t>
      </w:r>
      <w:r w:rsidR="003548DF" w:rsidRPr="007F1058">
        <w:rPr>
          <w:rFonts w:ascii="Arial" w:hAnsi="Arial"/>
          <w:bCs/>
          <w:sz w:val="24"/>
          <w:szCs w:val="24"/>
        </w:rPr>
        <w:t>positivas</w:t>
      </w:r>
      <w:r w:rsidR="00721AA9" w:rsidRPr="007F1058">
        <w:rPr>
          <w:rFonts w:ascii="Arial" w:hAnsi="Arial"/>
          <w:bCs/>
          <w:sz w:val="24"/>
          <w:szCs w:val="24"/>
        </w:rPr>
        <w:t>,</w:t>
      </w:r>
      <w:r w:rsidR="0074777D" w:rsidRPr="007F1058">
        <w:rPr>
          <w:rFonts w:ascii="Arial" w:hAnsi="Arial"/>
          <w:bCs/>
          <w:sz w:val="24"/>
          <w:szCs w:val="24"/>
        </w:rPr>
        <w:t xml:space="preserve"> e </w:t>
      </w:r>
      <w:r w:rsidR="002B4B9C" w:rsidRPr="007F1058">
        <w:rPr>
          <w:rFonts w:ascii="Arial" w:hAnsi="Arial"/>
          <w:bCs/>
          <w:sz w:val="24"/>
          <w:szCs w:val="24"/>
        </w:rPr>
        <w:t xml:space="preserve">que </w:t>
      </w:r>
      <w:r w:rsidR="0074777D" w:rsidRPr="007F1058">
        <w:rPr>
          <w:rFonts w:ascii="Arial" w:hAnsi="Arial"/>
          <w:bCs/>
          <w:sz w:val="24"/>
          <w:szCs w:val="24"/>
        </w:rPr>
        <w:t>reforça</w:t>
      </w:r>
      <w:r w:rsidR="00721AA9" w:rsidRPr="007F1058">
        <w:rPr>
          <w:rFonts w:ascii="Arial" w:hAnsi="Arial"/>
          <w:bCs/>
          <w:sz w:val="24"/>
          <w:szCs w:val="24"/>
        </w:rPr>
        <w:t>,</w:t>
      </w:r>
      <w:r w:rsidR="0074777D" w:rsidRPr="007F1058">
        <w:rPr>
          <w:rFonts w:ascii="Arial" w:hAnsi="Arial"/>
          <w:bCs/>
          <w:sz w:val="24"/>
          <w:szCs w:val="24"/>
        </w:rPr>
        <w:t xml:space="preserve"> sobretudo</w:t>
      </w:r>
      <w:r w:rsidR="00721AA9" w:rsidRPr="007F1058">
        <w:rPr>
          <w:rFonts w:ascii="Arial" w:hAnsi="Arial"/>
          <w:bCs/>
          <w:sz w:val="24"/>
          <w:szCs w:val="24"/>
        </w:rPr>
        <w:t>,</w:t>
      </w:r>
      <w:r w:rsidR="0074777D" w:rsidRPr="007F1058">
        <w:rPr>
          <w:rFonts w:ascii="Arial" w:hAnsi="Arial"/>
          <w:bCs/>
          <w:sz w:val="24"/>
          <w:szCs w:val="24"/>
        </w:rPr>
        <w:t xml:space="preserve"> a sua motivação e confiança</w:t>
      </w:r>
      <w:r w:rsidR="003548DF" w:rsidRPr="007F1058">
        <w:rPr>
          <w:rFonts w:ascii="Arial" w:hAnsi="Arial"/>
          <w:bCs/>
          <w:sz w:val="24"/>
          <w:szCs w:val="24"/>
        </w:rPr>
        <w:t>.</w:t>
      </w:r>
    </w:p>
    <w:p w14:paraId="01F63299" w14:textId="77777777" w:rsidR="00026FAE" w:rsidRPr="007F1058" w:rsidRDefault="00026FAE" w:rsidP="001F080E">
      <w:pPr>
        <w:spacing w:before="0" w:after="0" w:line="360" w:lineRule="auto"/>
        <w:ind w:firstLine="720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Para os </w:t>
      </w:r>
      <w:r w:rsidR="00721AA9" w:rsidRPr="007F1058">
        <w:rPr>
          <w:rFonts w:ascii="Arial" w:hAnsi="Arial"/>
          <w:bCs/>
          <w:sz w:val="24"/>
          <w:szCs w:val="24"/>
        </w:rPr>
        <w:t>p</w:t>
      </w:r>
      <w:r w:rsidR="00A93F56" w:rsidRPr="007F1058">
        <w:rPr>
          <w:rFonts w:ascii="Arial" w:hAnsi="Arial"/>
          <w:bCs/>
          <w:sz w:val="24"/>
          <w:szCs w:val="24"/>
        </w:rPr>
        <w:t>rofissionais</w:t>
      </w:r>
      <w:r w:rsidRPr="007F1058">
        <w:rPr>
          <w:rFonts w:ascii="Arial" w:hAnsi="Arial"/>
          <w:bCs/>
          <w:sz w:val="24"/>
          <w:szCs w:val="24"/>
        </w:rPr>
        <w:t xml:space="preserve"> do</w:t>
      </w:r>
      <w:r w:rsidRPr="007F1058">
        <w:rPr>
          <w:rFonts w:ascii="Arial" w:hAnsi="Arial"/>
          <w:bCs/>
          <w:i/>
          <w:sz w:val="24"/>
          <w:szCs w:val="24"/>
        </w:rPr>
        <w:t xml:space="preserve"> </w:t>
      </w:r>
      <w:r w:rsidRPr="001F080E">
        <w:rPr>
          <w:rFonts w:ascii="Arial" w:hAnsi="Arial"/>
          <w:bCs/>
          <w:sz w:val="24"/>
          <w:szCs w:val="24"/>
        </w:rPr>
        <w:t>CFI</w:t>
      </w:r>
      <w:r w:rsidRPr="007F1058">
        <w:rPr>
          <w:rFonts w:ascii="Arial" w:hAnsi="Arial"/>
          <w:bCs/>
          <w:sz w:val="24"/>
          <w:szCs w:val="24"/>
        </w:rPr>
        <w:t xml:space="preserve">, a recuperação total dos utentes </w:t>
      </w:r>
      <w:r w:rsidR="007877EE" w:rsidRPr="007F1058">
        <w:rPr>
          <w:rFonts w:ascii="Arial" w:hAnsi="Arial"/>
          <w:bCs/>
          <w:sz w:val="24"/>
          <w:szCs w:val="24"/>
        </w:rPr>
        <w:t>só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7877EE" w:rsidRPr="007F1058">
        <w:rPr>
          <w:rFonts w:ascii="Arial" w:hAnsi="Arial"/>
          <w:bCs/>
          <w:sz w:val="24"/>
          <w:szCs w:val="24"/>
        </w:rPr>
        <w:t>pode</w:t>
      </w:r>
      <w:r w:rsidRPr="007F1058">
        <w:rPr>
          <w:rFonts w:ascii="Arial" w:hAnsi="Arial"/>
          <w:bCs/>
          <w:sz w:val="24"/>
          <w:szCs w:val="24"/>
        </w:rPr>
        <w:t xml:space="preserve"> ser </w:t>
      </w:r>
      <w:r w:rsidR="007877EE" w:rsidRPr="007F1058">
        <w:rPr>
          <w:rFonts w:ascii="Arial" w:hAnsi="Arial"/>
          <w:bCs/>
          <w:sz w:val="24"/>
          <w:szCs w:val="24"/>
        </w:rPr>
        <w:t>verdadeiramente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7877EE" w:rsidRPr="007F1058">
        <w:rPr>
          <w:rFonts w:ascii="Arial" w:hAnsi="Arial"/>
          <w:bCs/>
          <w:sz w:val="24"/>
          <w:szCs w:val="24"/>
        </w:rPr>
        <w:t>alcançada</w:t>
      </w:r>
      <w:r w:rsidRPr="007F1058">
        <w:rPr>
          <w:rFonts w:ascii="Arial" w:hAnsi="Arial"/>
          <w:bCs/>
          <w:sz w:val="24"/>
          <w:szCs w:val="24"/>
        </w:rPr>
        <w:t xml:space="preserve"> quando </w:t>
      </w:r>
      <w:r w:rsidR="007877EE" w:rsidRPr="007F1058">
        <w:rPr>
          <w:rFonts w:ascii="Arial" w:hAnsi="Arial"/>
          <w:bCs/>
          <w:sz w:val="24"/>
          <w:szCs w:val="24"/>
        </w:rPr>
        <w:t xml:space="preserve">todos </w:t>
      </w:r>
      <w:r w:rsidRPr="007F1058">
        <w:rPr>
          <w:rFonts w:ascii="Arial" w:hAnsi="Arial"/>
          <w:bCs/>
          <w:sz w:val="24"/>
          <w:szCs w:val="24"/>
        </w:rPr>
        <w:t xml:space="preserve">os </w:t>
      </w:r>
      <w:r w:rsidR="007877EE" w:rsidRPr="007F1058">
        <w:rPr>
          <w:rFonts w:ascii="Arial" w:hAnsi="Arial"/>
          <w:bCs/>
          <w:sz w:val="24"/>
          <w:szCs w:val="24"/>
        </w:rPr>
        <w:t>meios</w:t>
      </w:r>
      <w:r w:rsidRPr="007F1058">
        <w:rPr>
          <w:rFonts w:ascii="Arial" w:hAnsi="Arial"/>
          <w:bCs/>
          <w:sz w:val="24"/>
          <w:szCs w:val="24"/>
        </w:rPr>
        <w:t xml:space="preserve"> são coordenados para lhes oferecer a melhor recuperação possível, focada nos seus interesses e capacidade</w:t>
      </w:r>
      <w:r w:rsidR="00721AA9" w:rsidRPr="007F1058">
        <w:rPr>
          <w:rFonts w:ascii="Arial" w:hAnsi="Arial"/>
          <w:bCs/>
          <w:sz w:val="24"/>
          <w:szCs w:val="24"/>
        </w:rPr>
        <w:t>s</w:t>
      </w:r>
      <w:r w:rsidRPr="007F1058">
        <w:rPr>
          <w:rFonts w:ascii="Arial" w:hAnsi="Arial"/>
          <w:bCs/>
          <w:sz w:val="24"/>
          <w:szCs w:val="24"/>
        </w:rPr>
        <w:t>. E</w:t>
      </w:r>
      <w:r w:rsidR="007877EE" w:rsidRPr="007F1058">
        <w:rPr>
          <w:rFonts w:ascii="Arial" w:hAnsi="Arial"/>
          <w:bCs/>
          <w:sz w:val="24"/>
          <w:szCs w:val="24"/>
        </w:rPr>
        <w:t>ste</w:t>
      </w:r>
      <w:r w:rsidRPr="007F1058">
        <w:rPr>
          <w:rFonts w:ascii="Arial" w:hAnsi="Arial"/>
          <w:bCs/>
          <w:sz w:val="24"/>
          <w:szCs w:val="24"/>
        </w:rPr>
        <w:t>s programa</w:t>
      </w:r>
      <w:r w:rsidR="007877EE" w:rsidRPr="007F1058">
        <w:rPr>
          <w:rFonts w:ascii="Arial" w:hAnsi="Arial"/>
          <w:bCs/>
          <w:sz w:val="24"/>
          <w:szCs w:val="24"/>
        </w:rPr>
        <w:t>s</w:t>
      </w:r>
      <w:r w:rsidRPr="007F1058">
        <w:rPr>
          <w:rFonts w:ascii="Arial" w:hAnsi="Arial"/>
          <w:bCs/>
          <w:sz w:val="24"/>
          <w:szCs w:val="24"/>
        </w:rPr>
        <w:t xml:space="preserve"> integrados </w:t>
      </w:r>
      <w:r w:rsidR="007877EE" w:rsidRPr="007F1058">
        <w:rPr>
          <w:rFonts w:ascii="Arial" w:hAnsi="Arial"/>
          <w:bCs/>
          <w:sz w:val="24"/>
          <w:szCs w:val="24"/>
        </w:rPr>
        <w:t>podem incluir</w:t>
      </w:r>
      <w:r w:rsidRPr="007F1058">
        <w:rPr>
          <w:rFonts w:ascii="Arial" w:hAnsi="Arial"/>
          <w:bCs/>
          <w:sz w:val="24"/>
          <w:szCs w:val="24"/>
        </w:rPr>
        <w:t xml:space="preserve">, por </w:t>
      </w:r>
      <w:r w:rsidR="007877EE" w:rsidRPr="007F1058">
        <w:rPr>
          <w:rFonts w:ascii="Arial" w:hAnsi="Arial"/>
          <w:bCs/>
          <w:sz w:val="24"/>
          <w:szCs w:val="24"/>
        </w:rPr>
        <w:t>exemplo</w:t>
      </w:r>
      <w:r w:rsidR="001B41E7" w:rsidRPr="007F1058">
        <w:rPr>
          <w:rFonts w:ascii="Arial" w:hAnsi="Arial"/>
          <w:bCs/>
          <w:sz w:val="24"/>
          <w:szCs w:val="24"/>
        </w:rPr>
        <w:t>,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A93F56" w:rsidRPr="007F1058">
        <w:rPr>
          <w:rFonts w:ascii="Arial" w:hAnsi="Arial"/>
          <w:bCs/>
          <w:sz w:val="24"/>
          <w:szCs w:val="24"/>
        </w:rPr>
        <w:t xml:space="preserve">um </w:t>
      </w:r>
      <w:r w:rsidR="007877EE" w:rsidRPr="007F1058">
        <w:rPr>
          <w:rFonts w:ascii="Arial" w:hAnsi="Arial"/>
          <w:bCs/>
          <w:sz w:val="24"/>
          <w:szCs w:val="24"/>
        </w:rPr>
        <w:t>programa</w:t>
      </w:r>
      <w:r w:rsidR="00A93F56" w:rsidRPr="007F1058">
        <w:rPr>
          <w:rFonts w:ascii="Arial" w:hAnsi="Arial"/>
          <w:bCs/>
          <w:sz w:val="24"/>
          <w:szCs w:val="24"/>
        </w:rPr>
        <w:t xml:space="preserve"> </w:t>
      </w:r>
      <w:r w:rsidRPr="007F1058">
        <w:rPr>
          <w:rFonts w:ascii="Arial" w:hAnsi="Arial"/>
          <w:bCs/>
          <w:sz w:val="24"/>
          <w:szCs w:val="24"/>
        </w:rPr>
        <w:t xml:space="preserve">desportivo </w:t>
      </w:r>
      <w:r w:rsidR="00A93F56" w:rsidRPr="007F1058">
        <w:rPr>
          <w:rFonts w:ascii="Arial" w:hAnsi="Arial"/>
          <w:bCs/>
          <w:sz w:val="24"/>
          <w:szCs w:val="24"/>
        </w:rPr>
        <w:t xml:space="preserve">individual </w:t>
      </w:r>
      <w:r w:rsidRPr="007F1058">
        <w:rPr>
          <w:rFonts w:ascii="Arial" w:hAnsi="Arial"/>
          <w:bCs/>
          <w:sz w:val="24"/>
          <w:szCs w:val="24"/>
        </w:rPr>
        <w:t xml:space="preserve">adaptado, </w:t>
      </w:r>
      <w:r w:rsidR="007877EE" w:rsidRPr="007F1058">
        <w:rPr>
          <w:rFonts w:ascii="Arial" w:hAnsi="Arial"/>
          <w:bCs/>
          <w:sz w:val="24"/>
          <w:szCs w:val="24"/>
        </w:rPr>
        <w:t>coordenado pela equipa</w:t>
      </w:r>
      <w:r w:rsidR="001F080E">
        <w:rPr>
          <w:rFonts w:ascii="Arial" w:hAnsi="Arial"/>
          <w:bCs/>
          <w:sz w:val="24"/>
          <w:szCs w:val="24"/>
        </w:rPr>
        <w:t xml:space="preserve"> de fisioterapia;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="00A93F56" w:rsidRPr="007F1058">
        <w:rPr>
          <w:rFonts w:ascii="Arial" w:hAnsi="Arial"/>
          <w:bCs/>
          <w:sz w:val="24"/>
          <w:szCs w:val="24"/>
        </w:rPr>
        <w:t>ou a</w:t>
      </w:r>
      <w:r w:rsidRPr="007F1058">
        <w:rPr>
          <w:rFonts w:ascii="Arial" w:hAnsi="Arial"/>
          <w:bCs/>
          <w:sz w:val="24"/>
          <w:szCs w:val="24"/>
        </w:rPr>
        <w:t xml:space="preserve"> sensibilização do paciente para a sua amputação, o cuidado dos membros atrofiados </w:t>
      </w:r>
      <w:r w:rsidR="00721AA9" w:rsidRPr="007F1058">
        <w:rPr>
          <w:rFonts w:ascii="Arial" w:hAnsi="Arial"/>
          <w:bCs/>
          <w:sz w:val="24"/>
          <w:szCs w:val="24"/>
        </w:rPr>
        <w:t xml:space="preserve">e </w:t>
      </w:r>
      <w:r w:rsidRPr="007F1058">
        <w:rPr>
          <w:rFonts w:ascii="Arial" w:hAnsi="Arial"/>
          <w:bCs/>
          <w:sz w:val="24"/>
          <w:szCs w:val="24"/>
        </w:rPr>
        <w:t>a mobilidade e</w:t>
      </w:r>
      <w:r w:rsidR="00A93F56" w:rsidRPr="007F1058">
        <w:rPr>
          <w:rFonts w:ascii="Arial" w:hAnsi="Arial"/>
          <w:bCs/>
          <w:sz w:val="24"/>
          <w:szCs w:val="24"/>
        </w:rPr>
        <w:t>m</w:t>
      </w:r>
      <w:r w:rsidRPr="007F1058">
        <w:rPr>
          <w:rFonts w:ascii="Arial" w:hAnsi="Arial"/>
          <w:bCs/>
          <w:sz w:val="24"/>
          <w:szCs w:val="24"/>
        </w:rPr>
        <w:t xml:space="preserve"> cadeira de rodas ou com recurso </w:t>
      </w:r>
      <w:r w:rsidR="00721AA9" w:rsidRPr="007F1058">
        <w:rPr>
          <w:rFonts w:ascii="Arial" w:hAnsi="Arial"/>
          <w:bCs/>
          <w:sz w:val="24"/>
          <w:szCs w:val="24"/>
        </w:rPr>
        <w:t xml:space="preserve">a </w:t>
      </w:r>
      <w:r w:rsidRPr="007F1058">
        <w:rPr>
          <w:rFonts w:ascii="Arial" w:hAnsi="Arial"/>
          <w:bCs/>
          <w:sz w:val="24"/>
          <w:szCs w:val="24"/>
        </w:rPr>
        <w:t>produtos de apoio</w:t>
      </w:r>
      <w:r w:rsidR="00721AA9" w:rsidRPr="007F1058">
        <w:rPr>
          <w:rFonts w:ascii="Arial" w:hAnsi="Arial"/>
          <w:bCs/>
          <w:sz w:val="24"/>
          <w:szCs w:val="24"/>
        </w:rPr>
        <w:t>.</w:t>
      </w:r>
    </w:p>
    <w:p w14:paraId="5CFFC98F" w14:textId="77777777" w:rsidR="00026FAE" w:rsidRPr="007F1058" w:rsidRDefault="00A93F56" w:rsidP="001F080E">
      <w:pPr>
        <w:spacing w:before="0" w:after="0" w:line="360" w:lineRule="auto"/>
        <w:ind w:firstLine="720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No desafio que criam aos seus utentes, os profissionais do </w:t>
      </w:r>
      <w:r w:rsidRPr="001F080E">
        <w:rPr>
          <w:rFonts w:ascii="Arial" w:hAnsi="Arial"/>
          <w:bCs/>
          <w:sz w:val="24"/>
          <w:szCs w:val="24"/>
        </w:rPr>
        <w:t>CFI</w:t>
      </w:r>
      <w:r w:rsidR="001F080E">
        <w:rPr>
          <w:rFonts w:ascii="Arial" w:hAnsi="Arial"/>
          <w:bCs/>
          <w:sz w:val="24"/>
          <w:szCs w:val="24"/>
        </w:rPr>
        <w:t xml:space="preserve"> recorrem por vezes</w:t>
      </w:r>
      <w:r w:rsidRPr="007F1058">
        <w:rPr>
          <w:rFonts w:ascii="Arial" w:hAnsi="Arial"/>
          <w:bCs/>
          <w:sz w:val="24"/>
          <w:szCs w:val="24"/>
        </w:rPr>
        <w:t xml:space="preserve"> a uma parede de escalada</w:t>
      </w:r>
      <w:r w:rsidR="001B41E7" w:rsidRPr="007F1058">
        <w:rPr>
          <w:rFonts w:ascii="Arial" w:hAnsi="Arial"/>
          <w:bCs/>
          <w:sz w:val="24"/>
          <w:szCs w:val="24"/>
        </w:rPr>
        <w:t>,</w:t>
      </w:r>
      <w:r w:rsidRPr="007F1058">
        <w:rPr>
          <w:rFonts w:ascii="Arial" w:hAnsi="Arial"/>
          <w:bCs/>
          <w:sz w:val="24"/>
          <w:szCs w:val="24"/>
        </w:rPr>
        <w:t xml:space="preserve"> montada na sala de </w:t>
      </w:r>
      <w:r w:rsidR="00DA0DAD" w:rsidRPr="007F1058">
        <w:rPr>
          <w:rFonts w:ascii="Arial" w:hAnsi="Arial"/>
          <w:bCs/>
          <w:sz w:val="24"/>
          <w:szCs w:val="24"/>
        </w:rPr>
        <w:t>exercício</w:t>
      </w:r>
      <w:r w:rsidR="001F080E">
        <w:rPr>
          <w:rFonts w:ascii="Arial" w:hAnsi="Arial"/>
          <w:bCs/>
          <w:sz w:val="24"/>
          <w:szCs w:val="24"/>
        </w:rPr>
        <w:t xml:space="preserve"> do </w:t>
      </w:r>
      <w:r w:rsidR="00AB5D49">
        <w:rPr>
          <w:rFonts w:ascii="Arial" w:hAnsi="Arial"/>
          <w:bCs/>
          <w:sz w:val="24"/>
          <w:szCs w:val="24"/>
        </w:rPr>
        <w:t>c</w:t>
      </w:r>
      <w:r w:rsidRPr="007F1058">
        <w:rPr>
          <w:rFonts w:ascii="Arial" w:hAnsi="Arial"/>
          <w:bCs/>
          <w:sz w:val="24"/>
          <w:szCs w:val="24"/>
        </w:rPr>
        <w:t xml:space="preserve">entro, que ocupa dois pisos e </w:t>
      </w:r>
      <w:r w:rsidRPr="007F1058">
        <w:rPr>
          <w:rFonts w:ascii="Arial" w:hAnsi="Arial"/>
          <w:bCs/>
          <w:sz w:val="24"/>
          <w:szCs w:val="24"/>
        </w:rPr>
        <w:lastRenderedPageBreak/>
        <w:t xml:space="preserve">inclui uma enorme </w:t>
      </w:r>
      <w:r w:rsidR="007877EE" w:rsidRPr="007F1058">
        <w:rPr>
          <w:rFonts w:ascii="Arial" w:hAnsi="Arial"/>
          <w:bCs/>
          <w:sz w:val="24"/>
          <w:szCs w:val="24"/>
        </w:rPr>
        <w:t>variedade</w:t>
      </w:r>
      <w:r w:rsidRPr="007F1058">
        <w:rPr>
          <w:rFonts w:ascii="Arial" w:hAnsi="Arial"/>
          <w:bCs/>
          <w:sz w:val="24"/>
          <w:szCs w:val="24"/>
        </w:rPr>
        <w:t xml:space="preserve"> de equipamentos para </w:t>
      </w:r>
      <w:r w:rsidR="007877EE" w:rsidRPr="007F1058">
        <w:rPr>
          <w:rFonts w:ascii="Arial" w:hAnsi="Arial"/>
          <w:bCs/>
          <w:sz w:val="24"/>
          <w:szCs w:val="24"/>
        </w:rPr>
        <w:t>treino</w:t>
      </w:r>
      <w:r w:rsidRPr="007F1058">
        <w:rPr>
          <w:rFonts w:ascii="Arial" w:hAnsi="Arial"/>
          <w:bCs/>
          <w:sz w:val="24"/>
          <w:szCs w:val="24"/>
        </w:rPr>
        <w:t xml:space="preserve"> de força, agilidade e capacidade </w:t>
      </w:r>
      <w:r w:rsidR="007877EE" w:rsidRPr="007F1058">
        <w:rPr>
          <w:rFonts w:ascii="Arial" w:hAnsi="Arial"/>
          <w:bCs/>
          <w:sz w:val="24"/>
          <w:szCs w:val="24"/>
        </w:rPr>
        <w:t>aeróbica. A recuperação dos seus militares é uma prioridade evidente, patente nos programa</w:t>
      </w:r>
      <w:r w:rsidR="001B41E7" w:rsidRPr="007F1058">
        <w:rPr>
          <w:rFonts w:ascii="Arial" w:hAnsi="Arial"/>
          <w:bCs/>
          <w:sz w:val="24"/>
          <w:szCs w:val="24"/>
        </w:rPr>
        <w:t>s</w:t>
      </w:r>
      <w:r w:rsidR="007877EE" w:rsidRPr="007F1058">
        <w:rPr>
          <w:rFonts w:ascii="Arial" w:hAnsi="Arial"/>
          <w:bCs/>
          <w:sz w:val="24"/>
          <w:szCs w:val="24"/>
        </w:rPr>
        <w:t xml:space="preserve"> que criam</w:t>
      </w:r>
      <w:r w:rsidR="00DA0DAD" w:rsidRPr="007F1058">
        <w:rPr>
          <w:rFonts w:ascii="Arial" w:hAnsi="Arial"/>
          <w:bCs/>
          <w:sz w:val="24"/>
          <w:szCs w:val="24"/>
        </w:rPr>
        <w:t>,</w:t>
      </w:r>
      <w:r w:rsidR="007877EE" w:rsidRPr="007F1058">
        <w:rPr>
          <w:rFonts w:ascii="Arial" w:hAnsi="Arial"/>
          <w:bCs/>
          <w:sz w:val="24"/>
          <w:szCs w:val="24"/>
        </w:rPr>
        <w:t xml:space="preserve"> como o que denominaram de </w:t>
      </w:r>
      <w:r w:rsidR="007877EE" w:rsidRPr="00AB5D49">
        <w:rPr>
          <w:rFonts w:ascii="Arial" w:hAnsi="Arial"/>
          <w:bCs/>
          <w:sz w:val="24"/>
          <w:szCs w:val="24"/>
        </w:rPr>
        <w:t xml:space="preserve">Performance </w:t>
      </w:r>
      <w:proofErr w:type="spellStart"/>
      <w:r w:rsidR="007877EE" w:rsidRPr="00AB5D49">
        <w:rPr>
          <w:rFonts w:ascii="Arial" w:hAnsi="Arial"/>
          <w:bCs/>
          <w:sz w:val="24"/>
          <w:szCs w:val="24"/>
        </w:rPr>
        <w:t>Optimization</w:t>
      </w:r>
      <w:proofErr w:type="spellEnd"/>
      <w:r w:rsidR="007877EE" w:rsidRPr="00AB5D49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7877EE" w:rsidRPr="00AB5D49">
        <w:rPr>
          <w:rFonts w:ascii="Arial" w:hAnsi="Arial"/>
          <w:bCs/>
          <w:sz w:val="24"/>
          <w:szCs w:val="24"/>
        </w:rPr>
        <w:t>Warrior</w:t>
      </w:r>
      <w:proofErr w:type="spellEnd"/>
      <w:r w:rsidR="007877EE" w:rsidRPr="00AB5D49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7877EE" w:rsidRPr="00AB5D49">
        <w:rPr>
          <w:rFonts w:ascii="Arial" w:hAnsi="Arial"/>
          <w:bCs/>
          <w:sz w:val="24"/>
          <w:szCs w:val="24"/>
        </w:rPr>
        <w:t>Enhanced</w:t>
      </w:r>
      <w:proofErr w:type="spellEnd"/>
      <w:r w:rsidR="007877EE" w:rsidRPr="00AB5D49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7877EE" w:rsidRPr="00AB5D49">
        <w:rPr>
          <w:rFonts w:ascii="Arial" w:hAnsi="Arial"/>
          <w:bCs/>
          <w:sz w:val="24"/>
          <w:szCs w:val="24"/>
        </w:rPr>
        <w:t>Rehabilitation</w:t>
      </w:r>
      <w:proofErr w:type="spellEnd"/>
      <w:r w:rsidR="007877EE" w:rsidRPr="00AB5D49">
        <w:rPr>
          <w:rFonts w:ascii="Arial" w:hAnsi="Arial"/>
          <w:bCs/>
          <w:sz w:val="24"/>
          <w:szCs w:val="24"/>
        </w:rPr>
        <w:t xml:space="preserve"> (POWER)</w:t>
      </w:r>
      <w:r w:rsidR="007877EE" w:rsidRPr="007F1058">
        <w:rPr>
          <w:rFonts w:ascii="Arial" w:hAnsi="Arial"/>
          <w:bCs/>
          <w:sz w:val="24"/>
          <w:szCs w:val="24"/>
        </w:rPr>
        <w:t xml:space="preserve">. </w:t>
      </w:r>
      <w:r w:rsidR="009C560E" w:rsidRPr="007F1058">
        <w:rPr>
          <w:rFonts w:ascii="Arial" w:hAnsi="Arial"/>
          <w:bCs/>
          <w:sz w:val="24"/>
          <w:szCs w:val="24"/>
        </w:rPr>
        <w:t xml:space="preserve">Este </w:t>
      </w:r>
      <w:r w:rsidR="00DA0DAD" w:rsidRPr="007F1058">
        <w:rPr>
          <w:rFonts w:ascii="Arial" w:hAnsi="Arial"/>
          <w:bCs/>
          <w:sz w:val="24"/>
          <w:szCs w:val="24"/>
        </w:rPr>
        <w:t>plano</w:t>
      </w:r>
      <w:r w:rsidR="007877EE" w:rsidRPr="007F1058">
        <w:rPr>
          <w:rFonts w:ascii="Arial" w:hAnsi="Arial"/>
          <w:bCs/>
          <w:sz w:val="24"/>
          <w:szCs w:val="24"/>
        </w:rPr>
        <w:t xml:space="preserve"> foca-se nos princípios da medicina desportiva e da otimização da </w:t>
      </w:r>
      <w:r w:rsidR="007877EE" w:rsidRPr="001F080E">
        <w:rPr>
          <w:rFonts w:ascii="Arial" w:hAnsi="Arial"/>
          <w:bCs/>
          <w:i/>
          <w:sz w:val="24"/>
          <w:szCs w:val="24"/>
        </w:rPr>
        <w:t>performance</w:t>
      </w:r>
      <w:r w:rsidR="001F080E">
        <w:rPr>
          <w:rFonts w:ascii="Arial" w:hAnsi="Arial"/>
          <w:bCs/>
          <w:sz w:val="24"/>
          <w:szCs w:val="24"/>
        </w:rPr>
        <w:t xml:space="preserve"> –</w:t>
      </w:r>
      <w:r w:rsidR="007877EE" w:rsidRPr="007F1058">
        <w:rPr>
          <w:rFonts w:ascii="Arial" w:hAnsi="Arial"/>
          <w:bCs/>
          <w:sz w:val="24"/>
          <w:szCs w:val="24"/>
        </w:rPr>
        <w:t xml:space="preserve"> nomeadamente na atividade físi</w:t>
      </w:r>
      <w:r w:rsidR="001F080E">
        <w:rPr>
          <w:rFonts w:ascii="Arial" w:hAnsi="Arial"/>
          <w:bCs/>
          <w:sz w:val="24"/>
          <w:szCs w:val="24"/>
        </w:rPr>
        <w:t>ca, na nutrição e na psicologia –</w:t>
      </w:r>
      <w:r w:rsidR="007877EE" w:rsidRPr="007F1058">
        <w:rPr>
          <w:rFonts w:ascii="Arial" w:hAnsi="Arial"/>
          <w:bCs/>
          <w:sz w:val="24"/>
          <w:szCs w:val="24"/>
        </w:rPr>
        <w:t xml:space="preserve"> para ultrapassar e minimi</w:t>
      </w:r>
      <w:r w:rsidR="009C560E" w:rsidRPr="007F1058">
        <w:rPr>
          <w:rFonts w:ascii="Arial" w:hAnsi="Arial"/>
          <w:bCs/>
          <w:sz w:val="24"/>
          <w:szCs w:val="24"/>
        </w:rPr>
        <w:t>z</w:t>
      </w:r>
      <w:r w:rsidR="007877EE" w:rsidRPr="007F1058">
        <w:rPr>
          <w:rFonts w:ascii="Arial" w:hAnsi="Arial"/>
          <w:bCs/>
          <w:sz w:val="24"/>
          <w:szCs w:val="24"/>
        </w:rPr>
        <w:t xml:space="preserve">ar as limitações </w:t>
      </w:r>
      <w:r w:rsidR="009C560E" w:rsidRPr="007F1058">
        <w:rPr>
          <w:rFonts w:ascii="Arial" w:hAnsi="Arial"/>
          <w:bCs/>
          <w:sz w:val="24"/>
          <w:szCs w:val="24"/>
        </w:rPr>
        <w:t>específicas</w:t>
      </w:r>
      <w:r w:rsidR="007877EE" w:rsidRPr="007F1058">
        <w:rPr>
          <w:rFonts w:ascii="Arial" w:hAnsi="Arial"/>
          <w:bCs/>
          <w:sz w:val="24"/>
          <w:szCs w:val="24"/>
        </w:rPr>
        <w:t xml:space="preserve"> de cada paciente. </w:t>
      </w:r>
    </w:p>
    <w:p w14:paraId="5BE452B5" w14:textId="77777777" w:rsidR="003173DF" w:rsidRPr="007F1058" w:rsidRDefault="003173DF" w:rsidP="007F1058">
      <w:pPr>
        <w:spacing w:before="0" w:after="0" w:line="360" w:lineRule="auto"/>
        <w:rPr>
          <w:rFonts w:ascii="Arial" w:hAnsi="Arial"/>
          <w:bCs/>
          <w:sz w:val="24"/>
          <w:szCs w:val="24"/>
          <w:u w:val="single"/>
        </w:rPr>
      </w:pPr>
    </w:p>
    <w:p w14:paraId="6145DFD7" w14:textId="77777777" w:rsidR="00501AD5" w:rsidRPr="007F1058" w:rsidRDefault="00003CBE" w:rsidP="007F1058">
      <w:pPr>
        <w:spacing w:before="0" w:after="0" w:line="360" w:lineRule="auto"/>
        <w:rPr>
          <w:rFonts w:ascii="Arial" w:hAnsi="Arial"/>
          <w:bCs/>
          <w:sz w:val="24"/>
          <w:szCs w:val="24"/>
          <w:u w:val="single"/>
        </w:rPr>
      </w:pPr>
      <w:r w:rsidRPr="00003CBE">
        <w:rPr>
          <w:rFonts w:ascii="Arial" w:hAnsi="Arial"/>
          <w:sz w:val="24"/>
          <w:szCs w:val="24"/>
        </w:rPr>
        <w:t xml:space="preserve">&lt;intertítulo&gt; </w:t>
      </w:r>
      <w:r w:rsidR="001F080E">
        <w:rPr>
          <w:rFonts w:ascii="Arial" w:hAnsi="Arial"/>
          <w:bCs/>
          <w:sz w:val="24"/>
          <w:szCs w:val="24"/>
        </w:rPr>
        <w:t>S</w:t>
      </w:r>
      <w:r w:rsidR="001F080E" w:rsidRPr="000F2EBF">
        <w:rPr>
          <w:rFonts w:ascii="Arial" w:hAnsi="Arial"/>
          <w:bCs/>
          <w:sz w:val="24"/>
          <w:szCs w:val="24"/>
        </w:rPr>
        <w:t>imulador de treino com armas de fogo</w:t>
      </w:r>
    </w:p>
    <w:p w14:paraId="50A91F22" w14:textId="77777777" w:rsidR="00C51BE5" w:rsidRDefault="00D876F9" w:rsidP="007F1058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A terapia ocupacional no </w:t>
      </w:r>
      <w:r w:rsidRPr="001F080E">
        <w:rPr>
          <w:rFonts w:ascii="Arial" w:hAnsi="Arial"/>
          <w:bCs/>
          <w:sz w:val="24"/>
          <w:szCs w:val="24"/>
        </w:rPr>
        <w:t>CFI</w:t>
      </w:r>
      <w:r w:rsidRPr="007F1058">
        <w:rPr>
          <w:rFonts w:ascii="Arial" w:hAnsi="Arial"/>
          <w:bCs/>
          <w:sz w:val="24"/>
          <w:szCs w:val="24"/>
        </w:rPr>
        <w:t xml:space="preserve">, além das tradicionais simulações e treino das atividades diárias, </w:t>
      </w:r>
      <w:r w:rsidR="003F6000" w:rsidRPr="007F1058">
        <w:rPr>
          <w:rFonts w:ascii="Arial" w:hAnsi="Arial"/>
          <w:bCs/>
          <w:sz w:val="24"/>
          <w:szCs w:val="24"/>
        </w:rPr>
        <w:t xml:space="preserve">disponibiliza também algo muito relevante para os militares que pretendem regressar à vida militar </w:t>
      </w:r>
      <w:r w:rsidR="00812656" w:rsidRPr="007F1058">
        <w:rPr>
          <w:rFonts w:ascii="Arial" w:hAnsi="Arial"/>
          <w:bCs/>
          <w:sz w:val="24"/>
          <w:szCs w:val="24"/>
        </w:rPr>
        <w:t>ativa</w:t>
      </w:r>
      <w:r w:rsidR="003F6000" w:rsidRPr="007F1058">
        <w:rPr>
          <w:rFonts w:ascii="Arial" w:hAnsi="Arial"/>
          <w:bCs/>
          <w:sz w:val="24"/>
          <w:szCs w:val="24"/>
        </w:rPr>
        <w:t xml:space="preserve">, </w:t>
      </w:r>
      <w:r w:rsidR="00812656" w:rsidRPr="007F1058">
        <w:rPr>
          <w:rFonts w:ascii="Arial" w:hAnsi="Arial"/>
          <w:bCs/>
          <w:sz w:val="24"/>
          <w:szCs w:val="24"/>
        </w:rPr>
        <w:t>especialmente</w:t>
      </w:r>
      <w:r w:rsidR="003F6000" w:rsidRPr="007F1058">
        <w:rPr>
          <w:rFonts w:ascii="Arial" w:hAnsi="Arial"/>
          <w:bCs/>
          <w:sz w:val="24"/>
          <w:szCs w:val="24"/>
        </w:rPr>
        <w:t xml:space="preserve"> </w:t>
      </w:r>
      <w:r w:rsidR="001F080E">
        <w:rPr>
          <w:rFonts w:ascii="Arial" w:hAnsi="Arial"/>
          <w:bCs/>
          <w:sz w:val="24"/>
          <w:szCs w:val="24"/>
        </w:rPr>
        <w:t xml:space="preserve">para </w:t>
      </w:r>
      <w:r w:rsidR="003F6000" w:rsidRPr="007F1058">
        <w:rPr>
          <w:rFonts w:ascii="Arial" w:hAnsi="Arial"/>
          <w:bCs/>
          <w:sz w:val="24"/>
          <w:szCs w:val="24"/>
        </w:rPr>
        <w:t>os que qu</w:t>
      </w:r>
      <w:r w:rsidR="00405D94" w:rsidRPr="007F1058">
        <w:rPr>
          <w:rFonts w:ascii="Arial" w:hAnsi="Arial"/>
          <w:bCs/>
          <w:sz w:val="24"/>
          <w:szCs w:val="24"/>
        </w:rPr>
        <w:t>erem voltar à frente de batalha:</w:t>
      </w:r>
      <w:r w:rsidR="003F6000" w:rsidRPr="007F1058">
        <w:rPr>
          <w:rFonts w:ascii="Arial" w:hAnsi="Arial"/>
          <w:bCs/>
          <w:sz w:val="24"/>
          <w:szCs w:val="24"/>
        </w:rPr>
        <w:t xml:space="preserve"> um </w:t>
      </w:r>
      <w:r w:rsidR="001F080E">
        <w:rPr>
          <w:rFonts w:ascii="Arial" w:hAnsi="Arial"/>
          <w:bCs/>
          <w:sz w:val="24"/>
          <w:szCs w:val="24"/>
        </w:rPr>
        <w:t>simulador de treino com armas de f</w:t>
      </w:r>
      <w:r w:rsidR="003F47D3" w:rsidRPr="007F1058">
        <w:rPr>
          <w:rFonts w:ascii="Arial" w:hAnsi="Arial"/>
          <w:bCs/>
          <w:sz w:val="24"/>
          <w:szCs w:val="24"/>
        </w:rPr>
        <w:t>ogo (</w:t>
      </w:r>
      <w:r w:rsidR="001F080E" w:rsidRPr="001F080E">
        <w:rPr>
          <w:rFonts w:ascii="Arial" w:hAnsi="Arial"/>
          <w:bCs/>
          <w:i/>
          <w:sz w:val="24"/>
          <w:szCs w:val="24"/>
        </w:rPr>
        <w:t>f</w:t>
      </w:r>
      <w:r w:rsidR="00A56AEC" w:rsidRPr="001F080E">
        <w:rPr>
          <w:rFonts w:ascii="Arial" w:hAnsi="Arial"/>
          <w:bCs/>
          <w:i/>
          <w:sz w:val="24"/>
          <w:szCs w:val="24"/>
        </w:rPr>
        <w:t>igura</w:t>
      </w:r>
      <w:r w:rsidR="007656D3" w:rsidRPr="001F080E">
        <w:rPr>
          <w:rFonts w:ascii="Arial" w:hAnsi="Arial"/>
          <w:bCs/>
          <w:i/>
          <w:sz w:val="24"/>
          <w:szCs w:val="24"/>
        </w:rPr>
        <w:t xml:space="preserve"> </w:t>
      </w:r>
      <w:r w:rsidR="00A56AEC" w:rsidRPr="001F080E">
        <w:rPr>
          <w:rFonts w:ascii="Arial" w:hAnsi="Arial"/>
          <w:bCs/>
          <w:i/>
          <w:sz w:val="24"/>
          <w:szCs w:val="24"/>
        </w:rPr>
        <w:t>6</w:t>
      </w:r>
      <w:r w:rsidR="003F6000" w:rsidRPr="007F1058">
        <w:rPr>
          <w:rFonts w:ascii="Arial" w:hAnsi="Arial"/>
          <w:bCs/>
          <w:sz w:val="24"/>
          <w:szCs w:val="24"/>
        </w:rPr>
        <w:t xml:space="preserve">). </w:t>
      </w:r>
    </w:p>
    <w:p w14:paraId="031C4800" w14:textId="77777777" w:rsidR="00997640" w:rsidRPr="007F1058" w:rsidRDefault="003F6000" w:rsidP="00C51BE5">
      <w:pPr>
        <w:spacing w:before="0" w:after="0" w:line="360" w:lineRule="auto"/>
        <w:ind w:firstLine="720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Neste espaço </w:t>
      </w:r>
      <w:r w:rsidR="00812656" w:rsidRPr="007F1058">
        <w:rPr>
          <w:rFonts w:ascii="Arial" w:hAnsi="Arial"/>
          <w:bCs/>
          <w:sz w:val="24"/>
          <w:szCs w:val="24"/>
        </w:rPr>
        <w:t>é</w:t>
      </w:r>
      <w:r w:rsidR="00405D94" w:rsidRPr="007F1058">
        <w:rPr>
          <w:rFonts w:ascii="Arial" w:hAnsi="Arial"/>
          <w:bCs/>
          <w:sz w:val="24"/>
          <w:szCs w:val="24"/>
        </w:rPr>
        <w:t>-lhes</w:t>
      </w:r>
      <w:r w:rsidR="00812656" w:rsidRPr="007F1058">
        <w:rPr>
          <w:rFonts w:ascii="Arial" w:hAnsi="Arial"/>
          <w:bCs/>
          <w:sz w:val="24"/>
          <w:szCs w:val="24"/>
        </w:rPr>
        <w:t xml:space="preserve"> reensinado </w:t>
      </w:r>
      <w:r w:rsidR="003F47D3" w:rsidRPr="007F1058">
        <w:rPr>
          <w:rFonts w:ascii="Arial" w:hAnsi="Arial"/>
          <w:bCs/>
          <w:sz w:val="24"/>
          <w:szCs w:val="24"/>
        </w:rPr>
        <w:t>o uso deste tipo de armas</w:t>
      </w:r>
      <w:r w:rsidR="00812656" w:rsidRPr="007F1058">
        <w:rPr>
          <w:rFonts w:ascii="Arial" w:hAnsi="Arial"/>
          <w:bCs/>
          <w:sz w:val="24"/>
          <w:szCs w:val="24"/>
        </w:rPr>
        <w:t xml:space="preserve">, uma </w:t>
      </w:r>
      <w:r w:rsidR="00256A34" w:rsidRPr="007F1058">
        <w:rPr>
          <w:rFonts w:ascii="Arial" w:hAnsi="Arial"/>
          <w:bCs/>
          <w:sz w:val="24"/>
          <w:szCs w:val="24"/>
        </w:rPr>
        <w:t>vez</w:t>
      </w:r>
      <w:r w:rsidR="00812656" w:rsidRPr="007F1058">
        <w:rPr>
          <w:rFonts w:ascii="Arial" w:hAnsi="Arial"/>
          <w:bCs/>
          <w:sz w:val="24"/>
          <w:szCs w:val="24"/>
        </w:rPr>
        <w:t xml:space="preserve"> que</w:t>
      </w:r>
      <w:r w:rsidR="00405D94" w:rsidRPr="007F1058">
        <w:rPr>
          <w:rFonts w:ascii="Arial" w:hAnsi="Arial"/>
          <w:bCs/>
          <w:sz w:val="24"/>
          <w:szCs w:val="24"/>
        </w:rPr>
        <w:t>,</w:t>
      </w:r>
      <w:r w:rsidR="00812656" w:rsidRPr="007F1058">
        <w:rPr>
          <w:rFonts w:ascii="Arial" w:hAnsi="Arial"/>
          <w:bCs/>
          <w:sz w:val="24"/>
          <w:szCs w:val="24"/>
        </w:rPr>
        <w:t xml:space="preserve"> devido aos ferimentos que sofreram e às alterações do seu corpo, </w:t>
      </w:r>
      <w:r w:rsidR="00C51BE5" w:rsidRPr="007F1058">
        <w:rPr>
          <w:rFonts w:ascii="Arial" w:hAnsi="Arial"/>
          <w:bCs/>
          <w:sz w:val="24"/>
          <w:szCs w:val="24"/>
        </w:rPr>
        <w:t>também o manuseamento das armas de fogo tem de ser reaprendido</w:t>
      </w:r>
      <w:r w:rsidR="00C51BE5">
        <w:rPr>
          <w:rFonts w:ascii="Arial" w:hAnsi="Arial"/>
          <w:bCs/>
          <w:sz w:val="24"/>
          <w:szCs w:val="24"/>
        </w:rPr>
        <w:t>,</w:t>
      </w:r>
      <w:r w:rsidR="00C51BE5" w:rsidRPr="007F1058">
        <w:rPr>
          <w:rFonts w:ascii="Arial" w:hAnsi="Arial"/>
          <w:bCs/>
          <w:sz w:val="24"/>
          <w:szCs w:val="24"/>
        </w:rPr>
        <w:t xml:space="preserve"> </w:t>
      </w:r>
      <w:r w:rsidR="00812656" w:rsidRPr="007F1058">
        <w:rPr>
          <w:rFonts w:ascii="Arial" w:hAnsi="Arial"/>
          <w:bCs/>
          <w:sz w:val="24"/>
          <w:szCs w:val="24"/>
        </w:rPr>
        <w:t xml:space="preserve">tal como </w:t>
      </w:r>
      <w:r w:rsidR="00C51BE5">
        <w:rPr>
          <w:rFonts w:ascii="Arial" w:hAnsi="Arial"/>
          <w:bCs/>
          <w:sz w:val="24"/>
          <w:szCs w:val="24"/>
        </w:rPr>
        <w:t>sucede nas restantes atividades</w:t>
      </w:r>
      <w:r w:rsidR="00812656" w:rsidRPr="007F1058">
        <w:rPr>
          <w:rFonts w:ascii="Arial" w:hAnsi="Arial"/>
          <w:bCs/>
          <w:sz w:val="24"/>
          <w:szCs w:val="24"/>
        </w:rPr>
        <w:t>. O simulador ajuda os pacientes a obter capacidades para disparar em ambientes de combate e de tiro recreativo e desportivo. As</w:t>
      </w:r>
      <w:r w:rsidR="00C51BE5">
        <w:rPr>
          <w:rFonts w:ascii="Arial" w:hAnsi="Arial"/>
          <w:bCs/>
          <w:sz w:val="24"/>
          <w:szCs w:val="24"/>
        </w:rPr>
        <w:t xml:space="preserve"> armas são semelhantes às reais –</w:t>
      </w:r>
      <w:r w:rsidR="00812656" w:rsidRPr="007F1058">
        <w:rPr>
          <w:rFonts w:ascii="Arial" w:hAnsi="Arial"/>
          <w:bCs/>
          <w:sz w:val="24"/>
          <w:szCs w:val="24"/>
        </w:rPr>
        <w:t xml:space="preserve"> tanto em tamanh</w:t>
      </w:r>
      <w:r w:rsidR="00C51BE5">
        <w:rPr>
          <w:rFonts w:ascii="Arial" w:hAnsi="Arial"/>
          <w:bCs/>
          <w:sz w:val="24"/>
          <w:szCs w:val="24"/>
        </w:rPr>
        <w:t>o como em formato, peso e recuo –</w:t>
      </w:r>
      <w:r w:rsidR="00812656" w:rsidRPr="007F1058">
        <w:rPr>
          <w:rFonts w:ascii="Arial" w:hAnsi="Arial"/>
          <w:bCs/>
          <w:sz w:val="24"/>
          <w:szCs w:val="24"/>
        </w:rPr>
        <w:t xml:space="preserve"> </w:t>
      </w:r>
      <w:r w:rsidR="00290C72" w:rsidRPr="007F1058">
        <w:rPr>
          <w:rFonts w:ascii="Arial" w:hAnsi="Arial"/>
          <w:bCs/>
          <w:sz w:val="24"/>
          <w:szCs w:val="24"/>
        </w:rPr>
        <w:t>e</w:t>
      </w:r>
      <w:r w:rsidR="00812656" w:rsidRPr="007F1058">
        <w:rPr>
          <w:rFonts w:ascii="Arial" w:hAnsi="Arial"/>
          <w:bCs/>
          <w:sz w:val="24"/>
          <w:szCs w:val="24"/>
        </w:rPr>
        <w:t xml:space="preserve"> </w:t>
      </w:r>
      <w:r w:rsidR="00290C72" w:rsidRPr="007F1058">
        <w:rPr>
          <w:rFonts w:ascii="Arial" w:hAnsi="Arial"/>
          <w:bCs/>
          <w:sz w:val="24"/>
          <w:szCs w:val="24"/>
        </w:rPr>
        <w:t>estão equipadas</w:t>
      </w:r>
      <w:r w:rsidR="00812656" w:rsidRPr="007F1058">
        <w:rPr>
          <w:rFonts w:ascii="Arial" w:hAnsi="Arial"/>
          <w:bCs/>
          <w:sz w:val="24"/>
          <w:szCs w:val="24"/>
        </w:rPr>
        <w:t xml:space="preserve"> com </w:t>
      </w:r>
      <w:r w:rsidR="00C51BE5">
        <w:rPr>
          <w:rFonts w:ascii="Arial" w:hAnsi="Arial"/>
          <w:bCs/>
          <w:sz w:val="24"/>
          <w:szCs w:val="24"/>
        </w:rPr>
        <w:t>sensores para simular o disparo</w:t>
      </w:r>
      <w:r w:rsidR="00812656" w:rsidRPr="007F1058">
        <w:rPr>
          <w:rFonts w:ascii="Arial" w:hAnsi="Arial"/>
          <w:bCs/>
          <w:sz w:val="24"/>
          <w:szCs w:val="24"/>
        </w:rPr>
        <w:t xml:space="preserve"> num ambiente seguro. </w:t>
      </w:r>
      <w:r w:rsidR="00290C72" w:rsidRPr="007F1058">
        <w:rPr>
          <w:rFonts w:ascii="Arial" w:hAnsi="Arial"/>
          <w:bCs/>
          <w:sz w:val="24"/>
          <w:szCs w:val="24"/>
        </w:rPr>
        <w:t>Os utentes podem treinar com vários tipos de armas</w:t>
      </w:r>
      <w:r w:rsidR="00C51BE5">
        <w:rPr>
          <w:rFonts w:ascii="Arial" w:hAnsi="Arial"/>
          <w:bCs/>
          <w:sz w:val="24"/>
          <w:szCs w:val="24"/>
        </w:rPr>
        <w:t xml:space="preserve"> e</w:t>
      </w:r>
      <w:r w:rsidR="00290C72" w:rsidRPr="007F1058">
        <w:rPr>
          <w:rFonts w:ascii="Arial" w:hAnsi="Arial"/>
          <w:bCs/>
          <w:sz w:val="24"/>
          <w:szCs w:val="24"/>
        </w:rPr>
        <w:t xml:space="preserve"> em vários cenários, dos mais básicos aos mais complexos. Este simulador permite </w:t>
      </w:r>
      <w:r w:rsidR="00256A34" w:rsidRPr="007F1058">
        <w:rPr>
          <w:rFonts w:ascii="Arial" w:hAnsi="Arial"/>
          <w:bCs/>
          <w:sz w:val="24"/>
          <w:szCs w:val="24"/>
        </w:rPr>
        <w:t>também</w:t>
      </w:r>
      <w:r w:rsidR="00290C72" w:rsidRPr="007F1058">
        <w:rPr>
          <w:rFonts w:ascii="Arial" w:hAnsi="Arial"/>
          <w:bCs/>
          <w:sz w:val="24"/>
          <w:szCs w:val="24"/>
        </w:rPr>
        <w:t xml:space="preserve"> aos militares que pretendam ficar </w:t>
      </w:r>
      <w:r w:rsidR="00256A34" w:rsidRPr="007F1058">
        <w:rPr>
          <w:rFonts w:ascii="Arial" w:hAnsi="Arial"/>
          <w:bCs/>
          <w:sz w:val="24"/>
          <w:szCs w:val="24"/>
        </w:rPr>
        <w:t>no</w:t>
      </w:r>
      <w:r w:rsidR="00290C72" w:rsidRPr="007F1058">
        <w:rPr>
          <w:rFonts w:ascii="Arial" w:hAnsi="Arial"/>
          <w:bCs/>
          <w:sz w:val="24"/>
          <w:szCs w:val="24"/>
        </w:rPr>
        <w:t xml:space="preserve"> serviço </w:t>
      </w:r>
      <w:r w:rsidR="00256A34" w:rsidRPr="007F1058">
        <w:rPr>
          <w:rFonts w:ascii="Arial" w:hAnsi="Arial"/>
          <w:bCs/>
          <w:sz w:val="24"/>
          <w:szCs w:val="24"/>
        </w:rPr>
        <w:t>ativo</w:t>
      </w:r>
      <w:r w:rsidR="00290C72" w:rsidRPr="007F1058">
        <w:rPr>
          <w:rFonts w:ascii="Arial" w:hAnsi="Arial"/>
          <w:bCs/>
          <w:sz w:val="24"/>
          <w:szCs w:val="24"/>
        </w:rPr>
        <w:t xml:space="preserve"> obter certificação no </w:t>
      </w:r>
      <w:r w:rsidR="00256A34" w:rsidRPr="007F1058">
        <w:rPr>
          <w:rFonts w:ascii="Arial" w:hAnsi="Arial"/>
          <w:bCs/>
          <w:sz w:val="24"/>
          <w:szCs w:val="24"/>
        </w:rPr>
        <w:t>manuseio</w:t>
      </w:r>
      <w:r w:rsidR="00290C72" w:rsidRPr="007F1058">
        <w:rPr>
          <w:rFonts w:ascii="Arial" w:hAnsi="Arial"/>
          <w:bCs/>
          <w:sz w:val="24"/>
          <w:szCs w:val="24"/>
        </w:rPr>
        <w:t xml:space="preserve"> de armas de fogo, essencial para o seu regresso ou manutenção nas forças armadas</w:t>
      </w:r>
      <w:r w:rsidR="007E124F" w:rsidRPr="007F1058">
        <w:rPr>
          <w:rFonts w:ascii="Arial" w:hAnsi="Arial"/>
          <w:bCs/>
          <w:sz w:val="24"/>
          <w:szCs w:val="24"/>
        </w:rPr>
        <w:t>.</w:t>
      </w:r>
    </w:p>
    <w:p w14:paraId="6F02EA02" w14:textId="77777777" w:rsidR="00997640" w:rsidRPr="007F1058" w:rsidRDefault="00997640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5DD84FE7" w14:textId="77777777" w:rsidR="00997640" w:rsidRPr="007F1058" w:rsidRDefault="00003CBE" w:rsidP="007F1058">
      <w:pPr>
        <w:spacing w:before="0" w:after="0" w:line="360" w:lineRule="auto"/>
        <w:rPr>
          <w:rFonts w:ascii="Arial" w:hAnsi="Arial"/>
          <w:bCs/>
          <w:sz w:val="24"/>
          <w:szCs w:val="24"/>
          <w:u w:val="single"/>
        </w:rPr>
      </w:pPr>
      <w:r w:rsidRPr="00003CBE">
        <w:rPr>
          <w:rFonts w:ascii="Arial" w:hAnsi="Arial"/>
          <w:sz w:val="24"/>
          <w:szCs w:val="24"/>
        </w:rPr>
        <w:t xml:space="preserve">&lt;intertítulo&gt; </w:t>
      </w:r>
      <w:r w:rsidR="00C51BE5">
        <w:rPr>
          <w:rFonts w:ascii="Arial" w:hAnsi="Arial"/>
          <w:bCs/>
          <w:sz w:val="24"/>
          <w:szCs w:val="24"/>
        </w:rPr>
        <w:t>C</w:t>
      </w:r>
      <w:r w:rsidR="00C51BE5" w:rsidRPr="000F2EBF">
        <w:rPr>
          <w:rFonts w:ascii="Arial" w:hAnsi="Arial"/>
          <w:bCs/>
          <w:sz w:val="24"/>
          <w:szCs w:val="24"/>
        </w:rPr>
        <w:t>onsiderações finais</w:t>
      </w:r>
    </w:p>
    <w:p w14:paraId="4E7E4787" w14:textId="77777777" w:rsidR="00C51BE5" w:rsidRDefault="006B4F6A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Ao longo dos seus mais de </w:t>
      </w:r>
      <w:r w:rsidR="00AB5D49">
        <w:rPr>
          <w:rFonts w:ascii="Arial" w:hAnsi="Arial"/>
          <w:sz w:val="24"/>
          <w:szCs w:val="24"/>
        </w:rPr>
        <w:t>quinhentos</w:t>
      </w:r>
      <w:r w:rsidRPr="007F1058">
        <w:rPr>
          <w:rFonts w:ascii="Arial" w:hAnsi="Arial"/>
          <w:sz w:val="24"/>
          <w:szCs w:val="24"/>
        </w:rPr>
        <w:t xml:space="preserve"> anos de história, a Santa Casa da Misericórdia de Lisboa tem vindo a alargar o seu espect</w:t>
      </w:r>
      <w:r w:rsidR="00A07C84" w:rsidRPr="007F1058">
        <w:rPr>
          <w:rFonts w:ascii="Arial" w:hAnsi="Arial"/>
          <w:sz w:val="24"/>
          <w:szCs w:val="24"/>
        </w:rPr>
        <w:t>r</w:t>
      </w:r>
      <w:r w:rsidRPr="007F1058">
        <w:rPr>
          <w:rFonts w:ascii="Arial" w:hAnsi="Arial"/>
          <w:sz w:val="24"/>
          <w:szCs w:val="24"/>
        </w:rPr>
        <w:t>o de atuação e intervenção</w:t>
      </w:r>
      <w:r w:rsidR="00C51BE5"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e a fomentar e promover a criação e </w:t>
      </w:r>
      <w:r w:rsidR="006A45A1" w:rsidRPr="007F1058">
        <w:rPr>
          <w:rFonts w:ascii="Arial" w:hAnsi="Arial"/>
          <w:sz w:val="24"/>
          <w:szCs w:val="24"/>
        </w:rPr>
        <w:t xml:space="preserve">a </w:t>
      </w:r>
      <w:r w:rsidRPr="007F1058">
        <w:rPr>
          <w:rFonts w:ascii="Arial" w:hAnsi="Arial"/>
          <w:sz w:val="24"/>
          <w:szCs w:val="24"/>
        </w:rPr>
        <w:t xml:space="preserve">partilha de </w:t>
      </w:r>
      <w:r w:rsidR="006A45A1" w:rsidRPr="007F1058">
        <w:rPr>
          <w:rFonts w:ascii="Arial" w:hAnsi="Arial"/>
          <w:sz w:val="24"/>
          <w:szCs w:val="24"/>
        </w:rPr>
        <w:t>conh</w:t>
      </w:r>
      <w:r w:rsidRPr="007F1058">
        <w:rPr>
          <w:rFonts w:ascii="Arial" w:hAnsi="Arial"/>
          <w:sz w:val="24"/>
          <w:szCs w:val="24"/>
        </w:rPr>
        <w:t>ecimento. Mais</w:t>
      </w:r>
      <w:r w:rsidR="00C51BE5">
        <w:rPr>
          <w:rFonts w:ascii="Arial" w:hAnsi="Arial"/>
          <w:sz w:val="24"/>
          <w:szCs w:val="24"/>
        </w:rPr>
        <w:t xml:space="preserve"> recentemente, nomeadamente desd</w:t>
      </w:r>
      <w:r w:rsidRPr="007F1058">
        <w:rPr>
          <w:rFonts w:ascii="Arial" w:hAnsi="Arial"/>
          <w:sz w:val="24"/>
          <w:szCs w:val="24"/>
        </w:rPr>
        <w:t xml:space="preserve">e 2013, tem incentivado de uma forma </w:t>
      </w:r>
      <w:r w:rsidR="0064251A" w:rsidRPr="007F1058">
        <w:rPr>
          <w:rFonts w:ascii="Arial" w:hAnsi="Arial"/>
          <w:sz w:val="24"/>
          <w:szCs w:val="24"/>
        </w:rPr>
        <w:t xml:space="preserve">mais </w:t>
      </w:r>
      <w:r w:rsidR="006A45A1" w:rsidRPr="007F1058">
        <w:rPr>
          <w:rFonts w:ascii="Arial" w:hAnsi="Arial"/>
          <w:sz w:val="24"/>
          <w:szCs w:val="24"/>
        </w:rPr>
        <w:t>direta</w:t>
      </w:r>
      <w:r w:rsidRPr="007F1058">
        <w:rPr>
          <w:rFonts w:ascii="Arial" w:hAnsi="Arial"/>
          <w:sz w:val="24"/>
          <w:szCs w:val="24"/>
        </w:rPr>
        <w:t xml:space="preserve"> e dinâmica a </w:t>
      </w:r>
      <w:r w:rsidR="006A45A1" w:rsidRPr="007F1058">
        <w:rPr>
          <w:rFonts w:ascii="Arial" w:hAnsi="Arial"/>
          <w:sz w:val="24"/>
          <w:szCs w:val="24"/>
        </w:rPr>
        <w:t>investigação</w:t>
      </w:r>
      <w:r w:rsidRPr="007F1058">
        <w:rPr>
          <w:rFonts w:ascii="Arial" w:hAnsi="Arial"/>
          <w:sz w:val="24"/>
          <w:szCs w:val="24"/>
        </w:rPr>
        <w:t xml:space="preserve"> </w:t>
      </w:r>
      <w:r w:rsidR="006A45A1" w:rsidRPr="007F1058">
        <w:rPr>
          <w:rFonts w:ascii="Arial" w:hAnsi="Arial"/>
          <w:sz w:val="24"/>
          <w:szCs w:val="24"/>
        </w:rPr>
        <w:t>científica</w:t>
      </w:r>
      <w:r w:rsidRPr="007F1058">
        <w:rPr>
          <w:rFonts w:ascii="Arial" w:hAnsi="Arial"/>
          <w:sz w:val="24"/>
          <w:szCs w:val="24"/>
        </w:rPr>
        <w:t>, primeiro com a criação</w:t>
      </w:r>
      <w:r w:rsidR="00D053FE" w:rsidRPr="007F1058">
        <w:rPr>
          <w:rFonts w:ascii="Arial" w:hAnsi="Arial"/>
          <w:sz w:val="24"/>
          <w:szCs w:val="24"/>
        </w:rPr>
        <w:t xml:space="preserve"> dos Prémios Santa Casa Neurociê</w:t>
      </w:r>
      <w:r w:rsidR="00C51BE5">
        <w:rPr>
          <w:rFonts w:ascii="Arial" w:hAnsi="Arial"/>
          <w:sz w:val="24"/>
          <w:szCs w:val="24"/>
        </w:rPr>
        <w:t>ncias –</w:t>
      </w:r>
      <w:r w:rsidRPr="007F1058">
        <w:rPr>
          <w:rFonts w:ascii="Arial" w:hAnsi="Arial"/>
          <w:sz w:val="24"/>
          <w:szCs w:val="24"/>
        </w:rPr>
        <w:t xml:space="preserve"> que compreendem o Prémio Mantero </w:t>
      </w:r>
      <w:proofErr w:type="spellStart"/>
      <w:r w:rsidRPr="007F1058">
        <w:rPr>
          <w:rFonts w:ascii="Arial" w:hAnsi="Arial"/>
          <w:sz w:val="24"/>
          <w:szCs w:val="24"/>
        </w:rPr>
        <w:t>Belard</w:t>
      </w:r>
      <w:proofErr w:type="spellEnd"/>
      <w:r w:rsidRPr="007F1058">
        <w:rPr>
          <w:rFonts w:ascii="Arial" w:hAnsi="Arial"/>
          <w:sz w:val="24"/>
          <w:szCs w:val="24"/>
        </w:rPr>
        <w:t xml:space="preserve">, focado nas doenças neurodegenerativas associadas ao </w:t>
      </w:r>
      <w:r w:rsidR="006A45A1" w:rsidRPr="007F1058">
        <w:rPr>
          <w:rFonts w:ascii="Arial" w:hAnsi="Arial"/>
          <w:sz w:val="24"/>
          <w:szCs w:val="24"/>
        </w:rPr>
        <w:t>envelhecimento</w:t>
      </w:r>
      <w:r w:rsidRPr="007F1058">
        <w:rPr>
          <w:rFonts w:ascii="Arial" w:hAnsi="Arial"/>
          <w:sz w:val="24"/>
          <w:szCs w:val="24"/>
        </w:rPr>
        <w:t xml:space="preserve">, como </w:t>
      </w:r>
      <w:r w:rsidR="006A45A1" w:rsidRPr="007F1058">
        <w:rPr>
          <w:rFonts w:ascii="Arial" w:hAnsi="Arial"/>
          <w:sz w:val="24"/>
          <w:szCs w:val="24"/>
        </w:rPr>
        <w:t>Parkinson</w:t>
      </w:r>
      <w:r w:rsidRPr="007F1058">
        <w:rPr>
          <w:rFonts w:ascii="Arial" w:hAnsi="Arial"/>
          <w:sz w:val="24"/>
          <w:szCs w:val="24"/>
        </w:rPr>
        <w:t xml:space="preserve"> e </w:t>
      </w:r>
      <w:r w:rsidR="006A45A1" w:rsidRPr="007F1058">
        <w:rPr>
          <w:rFonts w:ascii="Arial" w:hAnsi="Arial"/>
          <w:sz w:val="24"/>
          <w:szCs w:val="24"/>
        </w:rPr>
        <w:t>Alzheimer</w:t>
      </w:r>
      <w:r w:rsidR="00C51BE5">
        <w:rPr>
          <w:rFonts w:ascii="Arial" w:hAnsi="Arial"/>
          <w:sz w:val="24"/>
          <w:szCs w:val="24"/>
        </w:rPr>
        <w:t>;</w:t>
      </w:r>
      <w:r w:rsidRPr="007F1058">
        <w:rPr>
          <w:rFonts w:ascii="Arial" w:hAnsi="Arial"/>
          <w:sz w:val="24"/>
          <w:szCs w:val="24"/>
        </w:rPr>
        <w:t xml:space="preserve"> e o Prémio Melo e Castro</w:t>
      </w:r>
      <w:r w:rsidR="00DD16D3" w:rsidRPr="007F1058"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centrado na </w:t>
      </w:r>
      <w:r w:rsidR="006A45A1" w:rsidRPr="007F1058">
        <w:rPr>
          <w:rFonts w:ascii="Arial" w:hAnsi="Arial"/>
          <w:sz w:val="24"/>
          <w:szCs w:val="24"/>
        </w:rPr>
        <w:lastRenderedPageBreak/>
        <w:t>procura</w:t>
      </w:r>
      <w:r w:rsidRPr="007F1058">
        <w:rPr>
          <w:rFonts w:ascii="Arial" w:hAnsi="Arial"/>
          <w:sz w:val="24"/>
          <w:szCs w:val="24"/>
        </w:rPr>
        <w:t xml:space="preserve"> de soluções</w:t>
      </w:r>
      <w:r w:rsidR="0064251A" w:rsidRPr="007F1058">
        <w:rPr>
          <w:rFonts w:ascii="Arial" w:hAnsi="Arial"/>
          <w:sz w:val="24"/>
          <w:szCs w:val="24"/>
        </w:rPr>
        <w:t xml:space="preserve"> e</w:t>
      </w:r>
      <w:r w:rsidRPr="007F1058">
        <w:rPr>
          <w:rFonts w:ascii="Arial" w:hAnsi="Arial"/>
          <w:sz w:val="24"/>
          <w:szCs w:val="24"/>
        </w:rPr>
        <w:t xml:space="preserve"> </w:t>
      </w:r>
      <w:r w:rsidR="00DD16D3" w:rsidRPr="007F1058">
        <w:rPr>
          <w:rFonts w:ascii="Arial" w:hAnsi="Arial"/>
          <w:sz w:val="24"/>
          <w:szCs w:val="24"/>
        </w:rPr>
        <w:t>na</w:t>
      </w:r>
      <w:r w:rsidR="00A07C84" w:rsidRPr="007F1058">
        <w:rPr>
          <w:rFonts w:ascii="Arial" w:hAnsi="Arial"/>
          <w:sz w:val="24"/>
          <w:szCs w:val="24"/>
        </w:rPr>
        <w:t xml:space="preserve"> </w:t>
      </w:r>
      <w:r w:rsidR="0064251A" w:rsidRPr="007F1058">
        <w:rPr>
          <w:rFonts w:ascii="Arial" w:hAnsi="Arial"/>
          <w:sz w:val="24"/>
          <w:szCs w:val="24"/>
        </w:rPr>
        <w:t xml:space="preserve">recuperação </w:t>
      </w:r>
      <w:r w:rsidR="00DD16D3" w:rsidRPr="007F1058">
        <w:rPr>
          <w:rFonts w:ascii="Arial" w:hAnsi="Arial"/>
          <w:sz w:val="24"/>
          <w:szCs w:val="24"/>
        </w:rPr>
        <w:t>de</w:t>
      </w:r>
      <w:r w:rsidRPr="007F1058">
        <w:rPr>
          <w:rFonts w:ascii="Arial" w:hAnsi="Arial"/>
          <w:sz w:val="24"/>
          <w:szCs w:val="24"/>
        </w:rPr>
        <w:t xml:space="preserve"> lesões vertebro-medulares</w:t>
      </w:r>
      <w:r w:rsidR="0064251A" w:rsidRPr="007F1058">
        <w:rPr>
          <w:rFonts w:ascii="Arial" w:hAnsi="Arial"/>
          <w:sz w:val="24"/>
          <w:szCs w:val="24"/>
        </w:rPr>
        <w:t>, traumáticas, adquiridas ou congénitas</w:t>
      </w:r>
      <w:r w:rsidRPr="007F1058">
        <w:rPr>
          <w:rFonts w:ascii="Arial" w:hAnsi="Arial"/>
          <w:sz w:val="24"/>
          <w:szCs w:val="24"/>
        </w:rPr>
        <w:t xml:space="preserve">. </w:t>
      </w:r>
    </w:p>
    <w:p w14:paraId="5D8AF47C" w14:textId="77777777" w:rsidR="00F744D4" w:rsidRPr="007F1058" w:rsidRDefault="0064251A" w:rsidP="00C51BE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Em 2015, a Santa Casa reforçou o seu apoio à investigação nacional em </w:t>
      </w:r>
      <w:r w:rsidR="00A07C84" w:rsidRPr="007F1058">
        <w:rPr>
          <w:rFonts w:ascii="Arial" w:hAnsi="Arial"/>
          <w:sz w:val="24"/>
          <w:szCs w:val="24"/>
        </w:rPr>
        <w:t>n</w:t>
      </w:r>
      <w:r w:rsidRPr="007F1058">
        <w:rPr>
          <w:rFonts w:ascii="Arial" w:hAnsi="Arial"/>
          <w:sz w:val="24"/>
          <w:szCs w:val="24"/>
        </w:rPr>
        <w:t xml:space="preserve">eurociências com o lançamento da primeira edição do </w:t>
      </w:r>
      <w:r w:rsidR="00C51BE5">
        <w:rPr>
          <w:rFonts w:ascii="Arial" w:hAnsi="Arial"/>
          <w:sz w:val="24"/>
          <w:szCs w:val="24"/>
        </w:rPr>
        <w:t>p</w:t>
      </w:r>
      <w:r w:rsidRPr="007F1058">
        <w:rPr>
          <w:rFonts w:ascii="Arial" w:hAnsi="Arial"/>
          <w:sz w:val="24"/>
          <w:szCs w:val="24"/>
        </w:rPr>
        <w:t xml:space="preserve">rograma de </w:t>
      </w:r>
      <w:r w:rsidR="00C51BE5">
        <w:rPr>
          <w:rFonts w:ascii="Arial" w:hAnsi="Arial"/>
          <w:sz w:val="24"/>
          <w:szCs w:val="24"/>
        </w:rPr>
        <w:t>investigação c</w:t>
      </w:r>
      <w:r w:rsidRPr="007F1058">
        <w:rPr>
          <w:rFonts w:ascii="Arial" w:hAnsi="Arial"/>
          <w:sz w:val="24"/>
          <w:szCs w:val="24"/>
        </w:rPr>
        <w:t>ientífica em Esclerose Lateral Amiotrófica (ELA).</w:t>
      </w:r>
      <w:r w:rsidR="00C51BE5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 xml:space="preserve">Os </w:t>
      </w:r>
      <w:r w:rsidR="00A07C84" w:rsidRPr="007F1058">
        <w:rPr>
          <w:rFonts w:ascii="Arial" w:hAnsi="Arial"/>
          <w:sz w:val="24"/>
          <w:szCs w:val="24"/>
        </w:rPr>
        <w:t xml:space="preserve">projetos </w:t>
      </w:r>
      <w:r w:rsidRPr="007F1058">
        <w:rPr>
          <w:rFonts w:ascii="Arial" w:hAnsi="Arial"/>
          <w:sz w:val="24"/>
          <w:szCs w:val="24"/>
        </w:rPr>
        <w:t xml:space="preserve">candidatos às diversas bolsas de </w:t>
      </w:r>
      <w:r w:rsidR="006110C3" w:rsidRPr="007F1058">
        <w:rPr>
          <w:rFonts w:ascii="Arial" w:hAnsi="Arial"/>
          <w:sz w:val="24"/>
          <w:szCs w:val="24"/>
        </w:rPr>
        <w:t>investigação</w:t>
      </w:r>
      <w:r w:rsidRPr="007F1058">
        <w:rPr>
          <w:rFonts w:ascii="Arial" w:hAnsi="Arial"/>
          <w:sz w:val="24"/>
          <w:szCs w:val="24"/>
        </w:rPr>
        <w:t xml:space="preserve"> são avaliados pelos</w:t>
      </w:r>
      <w:r w:rsidR="00A07C84" w:rsidRPr="007F1058">
        <w:rPr>
          <w:rFonts w:ascii="Arial" w:hAnsi="Arial"/>
          <w:sz w:val="24"/>
          <w:szCs w:val="24"/>
        </w:rPr>
        <w:t xml:space="preserve"> mais reputados peritos nacionais</w:t>
      </w:r>
      <w:r w:rsidRPr="007F1058">
        <w:rPr>
          <w:rFonts w:ascii="Arial" w:hAnsi="Arial"/>
          <w:sz w:val="24"/>
          <w:szCs w:val="24"/>
        </w:rPr>
        <w:t xml:space="preserve"> e internacionais nas suas </w:t>
      </w:r>
      <w:r w:rsidR="006110C3" w:rsidRPr="007F1058">
        <w:rPr>
          <w:rFonts w:ascii="Arial" w:hAnsi="Arial"/>
          <w:sz w:val="24"/>
          <w:szCs w:val="24"/>
        </w:rPr>
        <w:t>respetivas</w:t>
      </w:r>
      <w:r w:rsidRPr="007F1058">
        <w:rPr>
          <w:rFonts w:ascii="Arial" w:hAnsi="Arial"/>
          <w:sz w:val="24"/>
          <w:szCs w:val="24"/>
        </w:rPr>
        <w:t xml:space="preserve"> áreas</w:t>
      </w:r>
      <w:r w:rsidR="00C51BE5">
        <w:rPr>
          <w:rFonts w:ascii="Arial" w:hAnsi="Arial"/>
          <w:sz w:val="24"/>
          <w:szCs w:val="24"/>
        </w:rPr>
        <w:t>,</w:t>
      </w:r>
      <w:r w:rsidRPr="007F1058">
        <w:rPr>
          <w:rFonts w:ascii="Arial" w:hAnsi="Arial"/>
          <w:sz w:val="24"/>
          <w:szCs w:val="24"/>
        </w:rPr>
        <w:t xml:space="preserve"> de modo a </w:t>
      </w:r>
      <w:r w:rsidR="006110C3" w:rsidRPr="007F1058">
        <w:rPr>
          <w:rFonts w:ascii="Arial" w:hAnsi="Arial"/>
          <w:sz w:val="24"/>
          <w:szCs w:val="24"/>
        </w:rPr>
        <w:t>identificar</w:t>
      </w:r>
      <w:r w:rsidRPr="007F1058">
        <w:rPr>
          <w:rFonts w:ascii="Arial" w:hAnsi="Arial"/>
          <w:sz w:val="24"/>
          <w:szCs w:val="24"/>
        </w:rPr>
        <w:t xml:space="preserve"> os mais promissores</w:t>
      </w:r>
      <w:r w:rsidR="00A07C84" w:rsidRPr="007F1058">
        <w:rPr>
          <w:rFonts w:ascii="Arial" w:hAnsi="Arial"/>
          <w:sz w:val="24"/>
          <w:szCs w:val="24"/>
        </w:rPr>
        <w:t xml:space="preserve"> investigadores</w:t>
      </w:r>
      <w:r w:rsidRPr="007F1058">
        <w:rPr>
          <w:rFonts w:ascii="Arial" w:hAnsi="Arial"/>
          <w:sz w:val="24"/>
          <w:szCs w:val="24"/>
        </w:rPr>
        <w:t xml:space="preserve">, </w:t>
      </w:r>
      <w:r w:rsidR="00A07C84" w:rsidRPr="007F1058">
        <w:rPr>
          <w:rFonts w:ascii="Arial" w:hAnsi="Arial"/>
          <w:sz w:val="24"/>
          <w:szCs w:val="24"/>
        </w:rPr>
        <w:t xml:space="preserve">tornando-os </w:t>
      </w:r>
      <w:r w:rsidRPr="007F1058">
        <w:rPr>
          <w:rFonts w:ascii="Arial" w:hAnsi="Arial"/>
          <w:sz w:val="24"/>
          <w:szCs w:val="24"/>
        </w:rPr>
        <w:t xml:space="preserve">vencedores dos respetivos concursos. É neste contexto de organização, promoção e acompanhamento dos </w:t>
      </w:r>
      <w:r w:rsidR="00C51BE5">
        <w:rPr>
          <w:rFonts w:ascii="Arial" w:hAnsi="Arial"/>
          <w:sz w:val="24"/>
          <w:szCs w:val="24"/>
        </w:rPr>
        <w:t>programas e projetos vencedores –</w:t>
      </w:r>
      <w:r w:rsidRPr="007F1058">
        <w:rPr>
          <w:rFonts w:ascii="Arial" w:hAnsi="Arial"/>
          <w:sz w:val="24"/>
          <w:szCs w:val="24"/>
        </w:rPr>
        <w:t xml:space="preserve"> a cargo da Unidade de </w:t>
      </w:r>
      <w:r w:rsidR="006110C3" w:rsidRPr="007F1058">
        <w:rPr>
          <w:rFonts w:ascii="Arial" w:hAnsi="Arial"/>
          <w:sz w:val="24"/>
          <w:szCs w:val="24"/>
        </w:rPr>
        <w:t>Investigação</w:t>
      </w:r>
      <w:r w:rsidRPr="007F1058">
        <w:rPr>
          <w:rFonts w:ascii="Arial" w:hAnsi="Arial"/>
          <w:sz w:val="24"/>
          <w:szCs w:val="24"/>
        </w:rPr>
        <w:t xml:space="preserve"> &amp; </w:t>
      </w:r>
      <w:r w:rsidR="00C66EA2" w:rsidRPr="007F1058">
        <w:rPr>
          <w:rFonts w:ascii="Arial" w:hAnsi="Arial"/>
          <w:sz w:val="24"/>
          <w:szCs w:val="24"/>
        </w:rPr>
        <w:t>Desenvolvimento</w:t>
      </w:r>
      <w:r w:rsidR="00EA7B83" w:rsidRPr="007F1058">
        <w:rPr>
          <w:rFonts w:ascii="Arial" w:hAnsi="Arial"/>
          <w:sz w:val="24"/>
          <w:szCs w:val="24"/>
        </w:rPr>
        <w:t xml:space="preserve"> (UI&amp;D)</w:t>
      </w:r>
      <w:r w:rsidRPr="007F1058">
        <w:rPr>
          <w:rFonts w:ascii="Arial" w:hAnsi="Arial"/>
          <w:sz w:val="24"/>
          <w:szCs w:val="24"/>
        </w:rPr>
        <w:t xml:space="preserve"> do Departamento da Qualidade e Inovação</w:t>
      </w:r>
      <w:r w:rsidR="00EA7B83" w:rsidRPr="007F1058">
        <w:rPr>
          <w:rFonts w:ascii="Arial" w:hAnsi="Arial"/>
          <w:sz w:val="24"/>
          <w:szCs w:val="24"/>
        </w:rPr>
        <w:t xml:space="preserve"> (DQI)</w:t>
      </w:r>
      <w:r w:rsidR="00C66EA2" w:rsidRPr="007F1058">
        <w:rPr>
          <w:rFonts w:ascii="Arial" w:hAnsi="Arial"/>
          <w:sz w:val="24"/>
          <w:szCs w:val="24"/>
        </w:rPr>
        <w:t xml:space="preserve"> da SCML</w:t>
      </w:r>
      <w:r w:rsidR="00C51BE5">
        <w:rPr>
          <w:rFonts w:ascii="Arial" w:hAnsi="Arial"/>
          <w:sz w:val="24"/>
          <w:szCs w:val="24"/>
        </w:rPr>
        <w:t xml:space="preserve"> –</w:t>
      </w:r>
      <w:r w:rsidRPr="007F1058">
        <w:rPr>
          <w:rFonts w:ascii="Arial" w:hAnsi="Arial"/>
          <w:sz w:val="24"/>
          <w:szCs w:val="24"/>
        </w:rPr>
        <w:t xml:space="preserve"> que é </w:t>
      </w:r>
      <w:r w:rsidR="00EA7B83" w:rsidRPr="007F1058">
        <w:rPr>
          <w:rFonts w:ascii="Arial" w:hAnsi="Arial"/>
          <w:sz w:val="24"/>
          <w:szCs w:val="24"/>
        </w:rPr>
        <w:t>desenvolvido</w:t>
      </w:r>
      <w:r w:rsidRPr="007F1058">
        <w:rPr>
          <w:rFonts w:ascii="Arial" w:hAnsi="Arial"/>
          <w:sz w:val="24"/>
          <w:szCs w:val="24"/>
        </w:rPr>
        <w:t xml:space="preserve"> um </w:t>
      </w:r>
      <w:r w:rsidR="00EA7B83" w:rsidRPr="007F1058">
        <w:rPr>
          <w:rFonts w:ascii="Arial" w:hAnsi="Arial"/>
          <w:sz w:val="24"/>
          <w:szCs w:val="24"/>
        </w:rPr>
        <w:t>estreito</w:t>
      </w:r>
      <w:r w:rsidRPr="007F1058">
        <w:rPr>
          <w:rFonts w:ascii="Arial" w:hAnsi="Arial"/>
          <w:sz w:val="24"/>
          <w:szCs w:val="24"/>
        </w:rPr>
        <w:t xml:space="preserve"> contacto com a comunidade </w:t>
      </w:r>
      <w:r w:rsidR="00F744D4" w:rsidRPr="007F1058">
        <w:rPr>
          <w:rFonts w:ascii="Arial" w:hAnsi="Arial"/>
          <w:sz w:val="24"/>
          <w:szCs w:val="24"/>
        </w:rPr>
        <w:t>científica</w:t>
      </w:r>
      <w:r w:rsidR="00AB5D49">
        <w:rPr>
          <w:rFonts w:ascii="Arial" w:hAnsi="Arial"/>
          <w:sz w:val="24"/>
          <w:szCs w:val="24"/>
        </w:rPr>
        <w:t xml:space="preserve"> e clí</w:t>
      </w:r>
      <w:r w:rsidRPr="007F1058">
        <w:rPr>
          <w:rFonts w:ascii="Arial" w:hAnsi="Arial"/>
          <w:sz w:val="24"/>
          <w:szCs w:val="24"/>
        </w:rPr>
        <w:t xml:space="preserve">nica, nacional e internacional. </w:t>
      </w:r>
    </w:p>
    <w:p w14:paraId="36D22F36" w14:textId="77777777" w:rsidR="00F744D4" w:rsidRPr="007F1058" w:rsidRDefault="00F744D4" w:rsidP="00C51BE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A cooperação e</w:t>
      </w:r>
      <w:r w:rsidR="004E3205" w:rsidRPr="007F1058">
        <w:rPr>
          <w:rFonts w:ascii="Arial" w:hAnsi="Arial"/>
          <w:sz w:val="24"/>
          <w:szCs w:val="24"/>
        </w:rPr>
        <w:t xml:space="preserve"> a partilha de experiência permite</w:t>
      </w:r>
      <w:r w:rsidR="00C51BE5">
        <w:rPr>
          <w:rFonts w:ascii="Arial" w:hAnsi="Arial"/>
          <w:sz w:val="24"/>
          <w:szCs w:val="24"/>
        </w:rPr>
        <w:t>m</w:t>
      </w:r>
      <w:r w:rsidR="004E3205" w:rsidRPr="007F1058">
        <w:rPr>
          <w:rFonts w:ascii="Arial" w:hAnsi="Arial"/>
          <w:sz w:val="24"/>
          <w:szCs w:val="24"/>
        </w:rPr>
        <w:t xml:space="preserve"> conhecer </w:t>
      </w:r>
      <w:r w:rsidR="00A07C84" w:rsidRPr="007F1058">
        <w:rPr>
          <w:rFonts w:ascii="Arial" w:hAnsi="Arial"/>
          <w:sz w:val="24"/>
          <w:szCs w:val="24"/>
        </w:rPr>
        <w:t xml:space="preserve">melhor </w:t>
      </w:r>
      <w:r w:rsidR="004E3205" w:rsidRPr="007F1058">
        <w:rPr>
          <w:rFonts w:ascii="Arial" w:hAnsi="Arial"/>
          <w:sz w:val="24"/>
          <w:szCs w:val="24"/>
        </w:rPr>
        <w:t>outras realidades e estudar os modelos de intervenção e desenvolvimento de investigação de</w:t>
      </w:r>
      <w:r w:rsidR="00A07C84" w:rsidRPr="007F1058">
        <w:rPr>
          <w:rFonts w:ascii="Arial" w:hAnsi="Arial"/>
          <w:sz w:val="24"/>
          <w:szCs w:val="24"/>
        </w:rPr>
        <w:t xml:space="preserve"> outras</w:t>
      </w:r>
      <w:r w:rsidR="004E3205" w:rsidRPr="007F1058">
        <w:rPr>
          <w:rFonts w:ascii="Arial" w:hAnsi="Arial"/>
          <w:sz w:val="24"/>
          <w:szCs w:val="24"/>
        </w:rPr>
        <w:t xml:space="preserve"> instituições de referência</w:t>
      </w:r>
      <w:r w:rsidR="00C51BE5">
        <w:rPr>
          <w:rFonts w:ascii="Arial" w:hAnsi="Arial"/>
          <w:sz w:val="24"/>
          <w:szCs w:val="24"/>
        </w:rPr>
        <w:t xml:space="preserve">. Permite ainda </w:t>
      </w:r>
      <w:r w:rsidR="004E3205" w:rsidRPr="007F1058">
        <w:rPr>
          <w:rFonts w:ascii="Arial" w:hAnsi="Arial"/>
          <w:sz w:val="24"/>
          <w:szCs w:val="24"/>
        </w:rPr>
        <w:t>estabelecer parcerias para a potencial realização de intercâmbio de profissionais e de criação de projetos conjuntos, nomeadamente de investigação científica ou de oferta formativa avançada.</w:t>
      </w:r>
    </w:p>
    <w:p w14:paraId="3869EF41" w14:textId="77777777" w:rsidR="00F744D4" w:rsidRPr="007F1058" w:rsidRDefault="0064251A" w:rsidP="00C51BE5">
      <w:pPr>
        <w:spacing w:before="0" w:after="0" w:line="360" w:lineRule="auto"/>
        <w:ind w:firstLine="720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Desta partilha e cooperaç</w:t>
      </w:r>
      <w:r w:rsidR="00C51BE5">
        <w:rPr>
          <w:rFonts w:ascii="Arial" w:hAnsi="Arial"/>
          <w:sz w:val="24"/>
          <w:szCs w:val="24"/>
        </w:rPr>
        <w:t>ão</w:t>
      </w:r>
      <w:r w:rsidR="00EA7B83" w:rsidRPr="007F1058">
        <w:rPr>
          <w:rFonts w:ascii="Arial" w:hAnsi="Arial"/>
          <w:sz w:val="24"/>
          <w:szCs w:val="24"/>
        </w:rPr>
        <w:t xml:space="preserve"> </w:t>
      </w:r>
      <w:r w:rsidR="00A07C84" w:rsidRPr="007F1058">
        <w:rPr>
          <w:rFonts w:ascii="Arial" w:hAnsi="Arial"/>
          <w:sz w:val="24"/>
          <w:szCs w:val="24"/>
        </w:rPr>
        <w:t>nasceu</w:t>
      </w:r>
      <w:r w:rsidR="00EA7B83" w:rsidRPr="007F1058">
        <w:rPr>
          <w:rFonts w:ascii="Arial" w:hAnsi="Arial"/>
          <w:sz w:val="24"/>
          <w:szCs w:val="24"/>
        </w:rPr>
        <w:t xml:space="preserve"> a possibilidade de profissionais da UI&amp;D e do </w:t>
      </w:r>
      <w:r w:rsidR="00C51BE5">
        <w:rPr>
          <w:rFonts w:ascii="Arial" w:hAnsi="Arial"/>
          <w:sz w:val="24"/>
          <w:szCs w:val="24"/>
        </w:rPr>
        <w:t>CMRA</w:t>
      </w:r>
      <w:r w:rsidR="00C66EA2" w:rsidRPr="007F1058">
        <w:rPr>
          <w:rFonts w:ascii="Arial" w:hAnsi="Arial"/>
          <w:sz w:val="24"/>
          <w:szCs w:val="24"/>
        </w:rPr>
        <w:t xml:space="preserve"> conhecerem</w:t>
      </w:r>
      <w:r w:rsidR="00EA7B83" w:rsidRPr="007F1058">
        <w:rPr>
          <w:rFonts w:ascii="Arial" w:hAnsi="Arial"/>
          <w:sz w:val="24"/>
          <w:szCs w:val="24"/>
        </w:rPr>
        <w:t xml:space="preserve"> o </w:t>
      </w:r>
      <w:proofErr w:type="spellStart"/>
      <w:r w:rsidR="00EA7B83" w:rsidRPr="00C51BE5">
        <w:rPr>
          <w:rFonts w:ascii="Arial" w:hAnsi="Arial"/>
          <w:sz w:val="24"/>
          <w:szCs w:val="24"/>
        </w:rPr>
        <w:t>Center</w:t>
      </w:r>
      <w:proofErr w:type="spellEnd"/>
      <w:r w:rsidR="00EA7B83" w:rsidRPr="00C51BE5">
        <w:rPr>
          <w:rFonts w:ascii="Arial" w:hAnsi="Arial"/>
          <w:sz w:val="24"/>
          <w:szCs w:val="24"/>
        </w:rPr>
        <w:t xml:space="preserve"> for </w:t>
      </w:r>
      <w:proofErr w:type="spellStart"/>
      <w:r w:rsidR="00EA7B83" w:rsidRPr="00C51BE5">
        <w:rPr>
          <w:rFonts w:ascii="Arial" w:hAnsi="Arial"/>
          <w:sz w:val="24"/>
          <w:szCs w:val="24"/>
        </w:rPr>
        <w:t>the</w:t>
      </w:r>
      <w:proofErr w:type="spellEnd"/>
      <w:r w:rsidR="00EA7B83" w:rsidRPr="00C51BE5">
        <w:rPr>
          <w:rFonts w:ascii="Arial" w:hAnsi="Arial"/>
          <w:sz w:val="24"/>
          <w:szCs w:val="24"/>
        </w:rPr>
        <w:t xml:space="preserve"> </w:t>
      </w:r>
      <w:proofErr w:type="spellStart"/>
      <w:r w:rsidR="00EA7B83" w:rsidRPr="00C51BE5">
        <w:rPr>
          <w:rFonts w:ascii="Arial" w:hAnsi="Arial"/>
          <w:sz w:val="24"/>
          <w:szCs w:val="24"/>
        </w:rPr>
        <w:t>Intrepid</w:t>
      </w:r>
      <w:proofErr w:type="spellEnd"/>
      <w:r w:rsidR="00EA7B83" w:rsidRPr="007F1058">
        <w:rPr>
          <w:rFonts w:ascii="Arial" w:hAnsi="Arial"/>
          <w:sz w:val="24"/>
          <w:szCs w:val="24"/>
        </w:rPr>
        <w:t xml:space="preserve"> e outras instituições </w:t>
      </w:r>
      <w:r w:rsidR="00C66EA2" w:rsidRPr="007F1058">
        <w:rPr>
          <w:rFonts w:ascii="Arial" w:hAnsi="Arial"/>
          <w:sz w:val="24"/>
          <w:szCs w:val="24"/>
        </w:rPr>
        <w:t>americanas</w:t>
      </w:r>
      <w:r w:rsidR="00EA7B83" w:rsidRPr="007F1058">
        <w:rPr>
          <w:rFonts w:ascii="Arial" w:hAnsi="Arial"/>
          <w:sz w:val="24"/>
          <w:szCs w:val="24"/>
        </w:rPr>
        <w:t xml:space="preserve"> de relevo, entre hospitais, universidades e centros de </w:t>
      </w:r>
      <w:r w:rsidR="00C66EA2" w:rsidRPr="007F1058">
        <w:rPr>
          <w:rFonts w:ascii="Arial" w:hAnsi="Arial"/>
          <w:sz w:val="24"/>
          <w:szCs w:val="24"/>
        </w:rPr>
        <w:t xml:space="preserve">investigação. O </w:t>
      </w:r>
      <w:r w:rsidR="00C66EA2" w:rsidRPr="00C51BE5">
        <w:rPr>
          <w:rFonts w:ascii="Arial" w:hAnsi="Arial"/>
          <w:sz w:val="24"/>
          <w:szCs w:val="24"/>
        </w:rPr>
        <w:t>CFI</w:t>
      </w:r>
      <w:r w:rsidR="00C66EA2" w:rsidRPr="007F1058">
        <w:rPr>
          <w:rFonts w:ascii="Arial" w:hAnsi="Arial"/>
          <w:i/>
          <w:sz w:val="24"/>
          <w:szCs w:val="24"/>
        </w:rPr>
        <w:t xml:space="preserve"> </w:t>
      </w:r>
      <w:r w:rsidR="00C66EA2" w:rsidRPr="007F1058">
        <w:rPr>
          <w:rFonts w:ascii="Arial" w:hAnsi="Arial"/>
          <w:sz w:val="24"/>
          <w:szCs w:val="24"/>
        </w:rPr>
        <w:t xml:space="preserve">é um centro de reabilitação </w:t>
      </w:r>
      <w:r w:rsidR="00F744D4" w:rsidRPr="007F1058">
        <w:rPr>
          <w:rFonts w:ascii="Arial" w:hAnsi="Arial"/>
          <w:sz w:val="24"/>
          <w:szCs w:val="24"/>
        </w:rPr>
        <w:t>notável</w:t>
      </w:r>
      <w:r w:rsidR="00C66EA2" w:rsidRPr="007F1058">
        <w:rPr>
          <w:rFonts w:ascii="Arial" w:hAnsi="Arial"/>
          <w:sz w:val="24"/>
          <w:szCs w:val="24"/>
        </w:rPr>
        <w:t xml:space="preserve">, </w:t>
      </w:r>
      <w:r w:rsidR="006110C3" w:rsidRPr="007F1058">
        <w:rPr>
          <w:rFonts w:ascii="Arial" w:hAnsi="Arial"/>
          <w:sz w:val="24"/>
          <w:szCs w:val="24"/>
        </w:rPr>
        <w:t xml:space="preserve">onde o </w:t>
      </w:r>
      <w:r w:rsidR="00F744D4" w:rsidRPr="007F1058">
        <w:rPr>
          <w:rFonts w:ascii="Arial" w:hAnsi="Arial"/>
          <w:sz w:val="24"/>
          <w:szCs w:val="24"/>
        </w:rPr>
        <w:t>objetivo</w:t>
      </w:r>
      <w:r w:rsidR="006110C3" w:rsidRPr="007F1058">
        <w:rPr>
          <w:rFonts w:ascii="Arial" w:hAnsi="Arial"/>
          <w:sz w:val="24"/>
          <w:szCs w:val="24"/>
        </w:rPr>
        <w:t xml:space="preserve"> maior é o de maximizar o potencial dos militares feridos,</w:t>
      </w:r>
      <w:r w:rsidR="00F744D4" w:rsidRPr="007F1058">
        <w:rPr>
          <w:rFonts w:ascii="Arial" w:hAnsi="Arial"/>
          <w:sz w:val="24"/>
          <w:szCs w:val="24"/>
        </w:rPr>
        <w:t xml:space="preserve"> para a vida </w:t>
      </w:r>
      <w:r w:rsidR="004E3205" w:rsidRPr="007F1058">
        <w:rPr>
          <w:rFonts w:ascii="Arial" w:hAnsi="Arial"/>
          <w:sz w:val="24"/>
          <w:szCs w:val="24"/>
        </w:rPr>
        <w:t>civil</w:t>
      </w:r>
      <w:r w:rsidR="00F744D4" w:rsidRPr="007F1058">
        <w:rPr>
          <w:rFonts w:ascii="Arial" w:hAnsi="Arial"/>
          <w:sz w:val="24"/>
          <w:szCs w:val="24"/>
        </w:rPr>
        <w:t xml:space="preserve"> ou militar</w:t>
      </w:r>
      <w:r w:rsidR="00C51BE5">
        <w:rPr>
          <w:rFonts w:ascii="Arial" w:hAnsi="Arial"/>
          <w:sz w:val="24"/>
          <w:szCs w:val="24"/>
        </w:rPr>
        <w:t xml:space="preserve">. Tem </w:t>
      </w:r>
      <w:r w:rsidR="00F744D4" w:rsidRPr="007F1058">
        <w:rPr>
          <w:rFonts w:ascii="Arial" w:hAnsi="Arial"/>
          <w:sz w:val="24"/>
          <w:szCs w:val="24"/>
        </w:rPr>
        <w:t xml:space="preserve">como missão prestar cuidados </w:t>
      </w:r>
      <w:r w:rsidR="004E3205" w:rsidRPr="007F1058">
        <w:rPr>
          <w:rFonts w:ascii="Arial" w:hAnsi="Arial"/>
          <w:sz w:val="24"/>
          <w:szCs w:val="24"/>
        </w:rPr>
        <w:t>a</w:t>
      </w:r>
      <w:r w:rsidR="00F744D4" w:rsidRPr="007F1058">
        <w:rPr>
          <w:rFonts w:ascii="Arial" w:hAnsi="Arial"/>
          <w:sz w:val="24"/>
          <w:szCs w:val="24"/>
        </w:rPr>
        <w:t xml:space="preserve">os pacientes, formar profissionais e </w:t>
      </w:r>
      <w:r w:rsidR="004E3205" w:rsidRPr="007F1058">
        <w:rPr>
          <w:rFonts w:ascii="Arial" w:hAnsi="Arial"/>
          <w:sz w:val="24"/>
          <w:szCs w:val="24"/>
        </w:rPr>
        <w:t>realizar</w:t>
      </w:r>
      <w:r w:rsidR="00F744D4" w:rsidRPr="007F1058">
        <w:rPr>
          <w:rFonts w:ascii="Arial" w:hAnsi="Arial"/>
          <w:sz w:val="24"/>
          <w:szCs w:val="24"/>
        </w:rPr>
        <w:t xml:space="preserve"> </w:t>
      </w:r>
      <w:r w:rsidR="00C51BE5">
        <w:rPr>
          <w:rFonts w:ascii="Arial" w:hAnsi="Arial"/>
          <w:sz w:val="24"/>
          <w:szCs w:val="24"/>
        </w:rPr>
        <w:t xml:space="preserve">a </w:t>
      </w:r>
      <w:r w:rsidR="004E3205" w:rsidRPr="007F1058">
        <w:rPr>
          <w:rFonts w:ascii="Arial" w:hAnsi="Arial"/>
          <w:sz w:val="24"/>
          <w:szCs w:val="24"/>
        </w:rPr>
        <w:t>investigação</w:t>
      </w:r>
      <w:r w:rsidR="00F744D4" w:rsidRPr="007F1058">
        <w:rPr>
          <w:rFonts w:ascii="Arial" w:hAnsi="Arial"/>
          <w:sz w:val="24"/>
          <w:szCs w:val="24"/>
        </w:rPr>
        <w:t xml:space="preserve"> </w:t>
      </w:r>
      <w:r w:rsidR="004E3205" w:rsidRPr="007F1058">
        <w:rPr>
          <w:rFonts w:ascii="Arial" w:hAnsi="Arial"/>
          <w:sz w:val="24"/>
          <w:szCs w:val="24"/>
        </w:rPr>
        <w:t xml:space="preserve">que permita resultados </w:t>
      </w:r>
      <w:r w:rsidR="00F744D4" w:rsidRPr="007F1058">
        <w:rPr>
          <w:rFonts w:ascii="Arial" w:hAnsi="Arial"/>
          <w:sz w:val="24"/>
          <w:szCs w:val="24"/>
        </w:rPr>
        <w:t xml:space="preserve">com </w:t>
      </w:r>
      <w:r w:rsidR="00C51BE5">
        <w:rPr>
          <w:rFonts w:ascii="Arial" w:hAnsi="Arial"/>
          <w:sz w:val="24"/>
          <w:szCs w:val="24"/>
        </w:rPr>
        <w:t>impacte</w:t>
      </w:r>
      <w:r w:rsidR="00F744D4" w:rsidRPr="007F1058">
        <w:rPr>
          <w:rFonts w:ascii="Arial" w:hAnsi="Arial"/>
          <w:sz w:val="24"/>
          <w:szCs w:val="24"/>
        </w:rPr>
        <w:t xml:space="preserve"> positivo na qualidade de vida dos seus pacientes</w:t>
      </w:r>
      <w:r w:rsidR="00C51BE5">
        <w:rPr>
          <w:rFonts w:ascii="Arial" w:hAnsi="Arial"/>
          <w:sz w:val="24"/>
          <w:szCs w:val="24"/>
        </w:rPr>
        <w:t>,</w:t>
      </w:r>
      <w:r w:rsidR="00F744D4" w:rsidRPr="007F1058">
        <w:rPr>
          <w:rFonts w:ascii="Arial" w:hAnsi="Arial"/>
          <w:sz w:val="24"/>
          <w:szCs w:val="24"/>
        </w:rPr>
        <w:t xml:space="preserve"> que</w:t>
      </w:r>
      <w:r w:rsidR="00C51BE5">
        <w:rPr>
          <w:rFonts w:ascii="Arial" w:hAnsi="Arial"/>
          <w:sz w:val="24"/>
          <w:szCs w:val="24"/>
        </w:rPr>
        <w:t>r</w:t>
      </w:r>
      <w:r w:rsidR="00F744D4" w:rsidRPr="007F1058">
        <w:rPr>
          <w:rFonts w:ascii="Arial" w:hAnsi="Arial"/>
          <w:sz w:val="24"/>
          <w:szCs w:val="24"/>
        </w:rPr>
        <w:t xml:space="preserve"> </w:t>
      </w:r>
      <w:r w:rsidR="00A07C84" w:rsidRPr="007F1058">
        <w:rPr>
          <w:rFonts w:ascii="Arial" w:hAnsi="Arial"/>
          <w:sz w:val="24"/>
          <w:szCs w:val="24"/>
        </w:rPr>
        <w:t>tenham sofrido</w:t>
      </w:r>
      <w:r w:rsidR="00F744D4" w:rsidRPr="007F1058">
        <w:rPr>
          <w:rFonts w:ascii="Arial" w:hAnsi="Arial"/>
          <w:sz w:val="24"/>
          <w:szCs w:val="24"/>
        </w:rPr>
        <w:t xml:space="preserve"> lesões traumáticas, </w:t>
      </w:r>
      <w:r w:rsidR="00C51BE5">
        <w:rPr>
          <w:rFonts w:ascii="Arial" w:hAnsi="Arial"/>
          <w:sz w:val="24"/>
          <w:szCs w:val="24"/>
        </w:rPr>
        <w:t xml:space="preserve">sido </w:t>
      </w:r>
      <w:r w:rsidR="00F744D4" w:rsidRPr="007F1058">
        <w:rPr>
          <w:rFonts w:ascii="Arial" w:hAnsi="Arial"/>
          <w:sz w:val="24"/>
          <w:szCs w:val="24"/>
        </w:rPr>
        <w:t>amputados</w:t>
      </w:r>
      <w:r w:rsidR="004E3205" w:rsidRPr="007F1058">
        <w:rPr>
          <w:rFonts w:ascii="Arial" w:hAnsi="Arial"/>
          <w:sz w:val="24"/>
          <w:szCs w:val="24"/>
        </w:rPr>
        <w:t xml:space="preserve">, </w:t>
      </w:r>
      <w:r w:rsidR="00C51BE5">
        <w:rPr>
          <w:rFonts w:ascii="Arial" w:hAnsi="Arial"/>
          <w:sz w:val="24"/>
          <w:szCs w:val="24"/>
        </w:rPr>
        <w:t>com membros salv</w:t>
      </w:r>
      <w:r w:rsidR="00F744D4" w:rsidRPr="007F1058">
        <w:rPr>
          <w:rFonts w:ascii="Arial" w:hAnsi="Arial"/>
          <w:sz w:val="24"/>
          <w:szCs w:val="24"/>
        </w:rPr>
        <w:t xml:space="preserve">os ou ainda </w:t>
      </w:r>
      <w:r w:rsidR="00A07C84" w:rsidRPr="007F1058">
        <w:rPr>
          <w:rFonts w:ascii="Arial" w:hAnsi="Arial"/>
          <w:sz w:val="24"/>
          <w:szCs w:val="24"/>
        </w:rPr>
        <w:t>vítimas</w:t>
      </w:r>
      <w:r w:rsidR="00F744D4" w:rsidRPr="007F1058">
        <w:rPr>
          <w:rFonts w:ascii="Arial" w:hAnsi="Arial"/>
          <w:sz w:val="24"/>
          <w:szCs w:val="24"/>
        </w:rPr>
        <w:t xml:space="preserve"> de queimaduras.</w:t>
      </w:r>
    </w:p>
    <w:p w14:paraId="530C52C6" w14:textId="77777777" w:rsidR="00F57B74" w:rsidRPr="007F1058" w:rsidRDefault="00F57B74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1AD05EAF" w14:textId="77777777" w:rsidR="00F57B74" w:rsidRPr="007F1058" w:rsidRDefault="00F57B74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46CD1081" w14:textId="77777777" w:rsidR="008B444A" w:rsidRPr="007F1058" w:rsidRDefault="004E3205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>BIBLIOGRAFIA</w:t>
      </w:r>
    </w:p>
    <w:p w14:paraId="43FEEFCB" w14:textId="77777777" w:rsidR="00B30429" w:rsidRPr="007F1058" w:rsidRDefault="002B3A91" w:rsidP="007F1058">
      <w:pPr>
        <w:spacing w:before="0" w:after="0" w:line="360" w:lineRule="auto"/>
        <w:rPr>
          <w:rFonts w:ascii="Arial" w:hAnsi="Arial"/>
          <w:sz w:val="24"/>
          <w:szCs w:val="24"/>
          <w:lang w:val="en-GB"/>
        </w:rPr>
      </w:pPr>
      <w:r w:rsidRPr="007F1058">
        <w:rPr>
          <w:rFonts w:ascii="Arial" w:hAnsi="Arial"/>
          <w:sz w:val="24"/>
          <w:szCs w:val="24"/>
        </w:rPr>
        <w:t xml:space="preserve">ARRUDA, </w:t>
      </w:r>
      <w:r w:rsidR="000F2EBF" w:rsidRPr="007F1058">
        <w:rPr>
          <w:rFonts w:ascii="Arial" w:hAnsi="Arial"/>
          <w:sz w:val="24"/>
          <w:szCs w:val="24"/>
        </w:rPr>
        <w:t>Luísa</w:t>
      </w:r>
      <w:r w:rsidRPr="007F1058">
        <w:rPr>
          <w:rFonts w:ascii="Arial" w:hAnsi="Arial"/>
          <w:sz w:val="24"/>
          <w:szCs w:val="24"/>
        </w:rPr>
        <w:t xml:space="preserve">; MORAIS DE SOUSA, Rui </w:t>
      </w:r>
      <w:r w:rsidR="000720D2">
        <w:rPr>
          <w:rFonts w:ascii="Arial" w:hAnsi="Arial"/>
          <w:sz w:val="24"/>
          <w:szCs w:val="24"/>
        </w:rPr>
        <w:t>–</w:t>
      </w:r>
      <w:r w:rsidRPr="007F1058">
        <w:rPr>
          <w:rFonts w:ascii="Arial" w:hAnsi="Arial"/>
          <w:sz w:val="24"/>
          <w:szCs w:val="24"/>
        </w:rPr>
        <w:t xml:space="preserve"> </w:t>
      </w:r>
      <w:r w:rsidRPr="000720D2">
        <w:rPr>
          <w:rFonts w:ascii="Arial" w:hAnsi="Arial"/>
          <w:i/>
          <w:sz w:val="24"/>
          <w:szCs w:val="24"/>
        </w:rPr>
        <w:t>Centro de Medicina de Reabilitação de Alcoitão. História do projecto de medicina de reabilitação. A arquitetura e a arte</w:t>
      </w:r>
      <w:r w:rsidRPr="007F1058">
        <w:rPr>
          <w:rFonts w:ascii="Arial" w:hAnsi="Arial"/>
          <w:sz w:val="24"/>
          <w:szCs w:val="24"/>
        </w:rPr>
        <w:t xml:space="preserve">. </w:t>
      </w:r>
      <w:proofErr w:type="spellStart"/>
      <w:r w:rsidRPr="007F1058">
        <w:rPr>
          <w:rFonts w:ascii="Arial" w:hAnsi="Arial"/>
          <w:sz w:val="24"/>
          <w:szCs w:val="24"/>
          <w:lang w:val="en-GB"/>
        </w:rPr>
        <w:t>Lisboa</w:t>
      </w:r>
      <w:proofErr w:type="spellEnd"/>
      <w:r w:rsidRPr="007F1058">
        <w:rPr>
          <w:rFonts w:ascii="Arial" w:hAnsi="Arial"/>
          <w:sz w:val="24"/>
          <w:szCs w:val="24"/>
          <w:lang w:val="en-GB"/>
        </w:rPr>
        <w:t xml:space="preserve">: SCML, 2006. </w:t>
      </w:r>
    </w:p>
    <w:p w14:paraId="26420ACD" w14:textId="77777777" w:rsidR="008A3968" w:rsidRPr="000F2EBF" w:rsidRDefault="00B30429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BLOCK, Melissa </w:t>
      </w:r>
      <w:r w:rsidR="000720D2">
        <w:rPr>
          <w:rFonts w:ascii="Arial" w:hAnsi="Arial"/>
          <w:sz w:val="24"/>
          <w:szCs w:val="24"/>
          <w:lang w:val="en-US"/>
        </w:rPr>
        <w:t>–</w:t>
      </w:r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0" w:history="1">
        <w:r w:rsidR="000720D2">
          <w:rPr>
            <w:rFonts w:ascii="Arial" w:hAnsi="Arial"/>
            <w:sz w:val="24"/>
            <w:szCs w:val="24"/>
            <w:lang w:val="en-US"/>
          </w:rPr>
          <w:t>Deep in t</w:t>
        </w:r>
        <w:r w:rsidRPr="007F1058">
          <w:rPr>
            <w:rFonts w:ascii="Arial" w:hAnsi="Arial"/>
            <w:sz w:val="24"/>
            <w:szCs w:val="24"/>
            <w:lang w:val="en-US"/>
          </w:rPr>
          <w:t xml:space="preserve">he </w:t>
        </w:r>
        <w:r w:rsidR="000720D2">
          <w:rPr>
            <w:rFonts w:ascii="Arial" w:hAnsi="Arial"/>
            <w:sz w:val="24"/>
            <w:szCs w:val="24"/>
            <w:lang w:val="en-US"/>
          </w:rPr>
          <w:t>h</w:t>
        </w:r>
        <w:r w:rsidRPr="007F1058">
          <w:rPr>
            <w:rFonts w:ascii="Arial" w:hAnsi="Arial"/>
            <w:sz w:val="24"/>
            <w:szCs w:val="24"/>
            <w:lang w:val="en-US"/>
          </w:rPr>
          <w:t xml:space="preserve">eart </w:t>
        </w:r>
        <w:r w:rsidR="000720D2">
          <w:rPr>
            <w:rFonts w:ascii="Arial" w:hAnsi="Arial"/>
            <w:sz w:val="24"/>
            <w:szCs w:val="24"/>
            <w:lang w:val="en-US"/>
          </w:rPr>
          <w:t>o</w:t>
        </w:r>
        <w:r w:rsidRPr="007F1058">
          <w:rPr>
            <w:rFonts w:ascii="Arial" w:hAnsi="Arial"/>
            <w:sz w:val="24"/>
            <w:szCs w:val="24"/>
            <w:lang w:val="en-US"/>
          </w:rPr>
          <w:t>f (</w:t>
        </w:r>
        <w:r w:rsidR="000720D2">
          <w:rPr>
            <w:rFonts w:ascii="Arial" w:hAnsi="Arial"/>
            <w:sz w:val="24"/>
            <w:szCs w:val="24"/>
            <w:lang w:val="en-US"/>
          </w:rPr>
          <w:t>a</w:t>
        </w:r>
        <w:r w:rsidRPr="007F1058">
          <w:rPr>
            <w:rFonts w:ascii="Arial" w:hAnsi="Arial"/>
            <w:sz w:val="24"/>
            <w:szCs w:val="24"/>
            <w:lang w:val="en-US"/>
          </w:rPr>
          <w:t xml:space="preserve"> </w:t>
        </w:r>
        <w:r w:rsidR="000720D2">
          <w:rPr>
            <w:rFonts w:ascii="Arial" w:hAnsi="Arial"/>
            <w:sz w:val="24"/>
            <w:szCs w:val="24"/>
            <w:lang w:val="en-US"/>
          </w:rPr>
          <w:t>t</w:t>
        </w:r>
        <w:r w:rsidRPr="007F1058">
          <w:rPr>
            <w:rFonts w:ascii="Arial" w:hAnsi="Arial"/>
            <w:sz w:val="24"/>
            <w:szCs w:val="24"/>
            <w:lang w:val="en-US"/>
          </w:rPr>
          <w:t>ransforming) Texas</w:t>
        </w:r>
      </w:hyperlink>
      <w:r w:rsidRPr="007F1058">
        <w:rPr>
          <w:rFonts w:ascii="Arial" w:hAnsi="Arial"/>
          <w:sz w:val="24"/>
          <w:szCs w:val="24"/>
          <w:lang w:val="en-US"/>
        </w:rPr>
        <w:t xml:space="preserve">: </w:t>
      </w:r>
      <w:r w:rsidR="000720D2">
        <w:rPr>
          <w:rFonts w:ascii="Arial" w:hAnsi="Arial"/>
          <w:sz w:val="24"/>
          <w:szCs w:val="24"/>
          <w:lang w:val="en-US"/>
        </w:rPr>
        <w:t>o</w:t>
      </w:r>
      <w:r w:rsidRPr="007F1058">
        <w:rPr>
          <w:rFonts w:ascii="Arial" w:hAnsi="Arial"/>
          <w:sz w:val="24"/>
          <w:szCs w:val="24"/>
          <w:lang w:val="en-US"/>
        </w:rPr>
        <w:t xml:space="preserve">rthotic </w:t>
      </w:r>
      <w:r w:rsidR="000720D2">
        <w:rPr>
          <w:rFonts w:ascii="Arial" w:hAnsi="Arial"/>
          <w:sz w:val="24"/>
          <w:szCs w:val="24"/>
          <w:lang w:val="en-US"/>
        </w:rPr>
        <w:t>b</w:t>
      </w:r>
      <w:r w:rsidRPr="007F1058">
        <w:rPr>
          <w:rFonts w:ascii="Arial" w:hAnsi="Arial"/>
          <w:sz w:val="24"/>
          <w:szCs w:val="24"/>
          <w:lang w:val="en-US"/>
        </w:rPr>
        <w:t xml:space="preserve">race </w:t>
      </w:r>
      <w:r w:rsidR="000720D2">
        <w:rPr>
          <w:rFonts w:ascii="Arial" w:hAnsi="Arial"/>
          <w:sz w:val="24"/>
          <w:szCs w:val="24"/>
          <w:lang w:val="en-US"/>
        </w:rPr>
        <w:t>t</w:t>
      </w:r>
      <w:r w:rsidRPr="007F1058">
        <w:rPr>
          <w:rFonts w:ascii="Arial" w:hAnsi="Arial"/>
          <w:sz w:val="24"/>
          <w:szCs w:val="24"/>
          <w:lang w:val="en-US"/>
        </w:rPr>
        <w:t xml:space="preserve">akes </w:t>
      </w:r>
      <w:r w:rsidR="000720D2">
        <w:rPr>
          <w:rFonts w:ascii="Arial" w:hAnsi="Arial"/>
          <w:sz w:val="24"/>
          <w:szCs w:val="24"/>
          <w:lang w:val="en-US"/>
        </w:rPr>
        <w:t>s</w:t>
      </w:r>
      <w:r w:rsidRPr="007F1058">
        <w:rPr>
          <w:rFonts w:ascii="Arial" w:hAnsi="Arial"/>
          <w:sz w:val="24"/>
          <w:szCs w:val="24"/>
          <w:lang w:val="en-US"/>
        </w:rPr>
        <w:t xml:space="preserve">oldiers </w:t>
      </w:r>
      <w:r w:rsidR="000720D2">
        <w:rPr>
          <w:rFonts w:ascii="Arial" w:hAnsi="Arial"/>
          <w:sz w:val="24"/>
          <w:szCs w:val="24"/>
          <w:lang w:val="en-US"/>
        </w:rPr>
        <w:t>f</w:t>
      </w:r>
      <w:r w:rsidRPr="007F1058">
        <w:rPr>
          <w:rFonts w:ascii="Arial" w:hAnsi="Arial"/>
          <w:sz w:val="24"/>
          <w:szCs w:val="24"/>
          <w:lang w:val="en-US"/>
        </w:rPr>
        <w:t xml:space="preserve">rom </w:t>
      </w:r>
      <w:r w:rsidR="000720D2">
        <w:rPr>
          <w:rFonts w:ascii="Arial" w:hAnsi="Arial"/>
          <w:sz w:val="24"/>
          <w:szCs w:val="24"/>
          <w:lang w:val="en-US"/>
        </w:rPr>
        <w:t>l</w:t>
      </w:r>
      <w:r w:rsidRPr="007F1058">
        <w:rPr>
          <w:rFonts w:ascii="Arial" w:hAnsi="Arial"/>
          <w:sz w:val="24"/>
          <w:szCs w:val="24"/>
          <w:lang w:val="en-US"/>
        </w:rPr>
        <w:t xml:space="preserve">imping </w:t>
      </w:r>
      <w:r w:rsidR="000720D2">
        <w:rPr>
          <w:rFonts w:ascii="Arial" w:hAnsi="Arial"/>
          <w:sz w:val="24"/>
          <w:szCs w:val="24"/>
          <w:lang w:val="en-US"/>
        </w:rPr>
        <w:t>t</w:t>
      </w:r>
      <w:r w:rsidRPr="007F1058">
        <w:rPr>
          <w:rFonts w:ascii="Arial" w:hAnsi="Arial"/>
          <w:sz w:val="24"/>
          <w:szCs w:val="24"/>
          <w:lang w:val="en-US"/>
        </w:rPr>
        <w:t xml:space="preserve">o </w:t>
      </w:r>
      <w:r w:rsidR="000720D2">
        <w:rPr>
          <w:rFonts w:ascii="Arial" w:hAnsi="Arial"/>
          <w:sz w:val="24"/>
          <w:szCs w:val="24"/>
          <w:lang w:val="en-US"/>
        </w:rPr>
        <w:t>l</w:t>
      </w:r>
      <w:r w:rsidRPr="007F1058">
        <w:rPr>
          <w:rFonts w:ascii="Arial" w:hAnsi="Arial"/>
          <w:sz w:val="24"/>
          <w:szCs w:val="24"/>
          <w:lang w:val="en-US"/>
        </w:rPr>
        <w:t>eaping [</w:t>
      </w:r>
      <w:r w:rsidR="000720D2" w:rsidRPr="000720D2">
        <w:rPr>
          <w:rFonts w:ascii="Arial" w:hAnsi="Arial"/>
          <w:i/>
          <w:sz w:val="24"/>
          <w:szCs w:val="24"/>
          <w:lang w:val="en-US"/>
        </w:rPr>
        <w:t>online</w:t>
      </w:r>
      <w:r w:rsidRPr="007F1058">
        <w:rPr>
          <w:rFonts w:ascii="Arial" w:hAnsi="Arial"/>
          <w:sz w:val="24"/>
          <w:szCs w:val="24"/>
          <w:lang w:val="en-US"/>
        </w:rPr>
        <w:t xml:space="preserve">]. </w:t>
      </w:r>
      <w:proofErr w:type="spellStart"/>
      <w:r w:rsidRPr="000720D2">
        <w:rPr>
          <w:rFonts w:ascii="Arial" w:hAnsi="Arial"/>
          <w:i/>
          <w:sz w:val="24"/>
          <w:szCs w:val="24"/>
        </w:rPr>
        <w:t>National</w:t>
      </w:r>
      <w:proofErr w:type="spellEnd"/>
      <w:r w:rsidRPr="000720D2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0720D2">
        <w:rPr>
          <w:rFonts w:ascii="Arial" w:hAnsi="Arial"/>
          <w:i/>
          <w:sz w:val="24"/>
          <w:szCs w:val="24"/>
        </w:rPr>
        <w:t>Public</w:t>
      </w:r>
      <w:proofErr w:type="spellEnd"/>
      <w:r w:rsidRPr="000720D2">
        <w:rPr>
          <w:rFonts w:ascii="Arial" w:hAnsi="Arial"/>
          <w:i/>
          <w:sz w:val="24"/>
          <w:szCs w:val="24"/>
        </w:rPr>
        <w:t xml:space="preserve"> Radio</w:t>
      </w:r>
      <w:r w:rsidR="000720D2" w:rsidRPr="000720D2">
        <w:rPr>
          <w:rFonts w:ascii="Arial" w:hAnsi="Arial"/>
          <w:sz w:val="24"/>
          <w:szCs w:val="24"/>
        </w:rPr>
        <w:t>. Atualizado a 1 de abril de 2014</w:t>
      </w:r>
      <w:r w:rsidRPr="000720D2">
        <w:rPr>
          <w:rFonts w:ascii="Arial" w:hAnsi="Arial"/>
          <w:sz w:val="24"/>
          <w:szCs w:val="24"/>
        </w:rPr>
        <w:t xml:space="preserve">. </w:t>
      </w:r>
      <w:r w:rsidRPr="000720D2">
        <w:rPr>
          <w:rFonts w:ascii="Arial" w:hAnsi="Arial"/>
          <w:sz w:val="24"/>
          <w:szCs w:val="24"/>
        </w:rPr>
        <w:lastRenderedPageBreak/>
        <w:t>[</w:t>
      </w:r>
      <w:proofErr w:type="spellStart"/>
      <w:r w:rsidRPr="000720D2">
        <w:rPr>
          <w:rFonts w:ascii="Arial" w:hAnsi="Arial"/>
          <w:sz w:val="24"/>
          <w:szCs w:val="24"/>
        </w:rPr>
        <w:t>Consult</w:t>
      </w:r>
      <w:proofErr w:type="spellEnd"/>
      <w:r w:rsidRPr="000720D2">
        <w:rPr>
          <w:rFonts w:ascii="Arial" w:hAnsi="Arial"/>
          <w:sz w:val="24"/>
          <w:szCs w:val="24"/>
        </w:rPr>
        <w:t xml:space="preserve">. 10 </w:t>
      </w:r>
      <w:r w:rsidR="000720D2" w:rsidRPr="000720D2">
        <w:rPr>
          <w:rFonts w:ascii="Arial" w:hAnsi="Arial"/>
          <w:sz w:val="24"/>
          <w:szCs w:val="24"/>
        </w:rPr>
        <w:t xml:space="preserve">novembro </w:t>
      </w:r>
      <w:r w:rsidRPr="000720D2">
        <w:rPr>
          <w:rFonts w:ascii="Arial" w:hAnsi="Arial"/>
          <w:sz w:val="24"/>
          <w:szCs w:val="24"/>
        </w:rPr>
        <w:t>2015</w:t>
      </w:r>
      <w:r w:rsidR="000720D2" w:rsidRPr="000720D2">
        <w:rPr>
          <w:rFonts w:ascii="Arial" w:hAnsi="Arial"/>
          <w:sz w:val="24"/>
          <w:szCs w:val="24"/>
        </w:rPr>
        <w:t>].</w:t>
      </w:r>
      <w:r w:rsidRPr="000720D2">
        <w:rPr>
          <w:rFonts w:ascii="Arial" w:hAnsi="Arial"/>
          <w:sz w:val="24"/>
          <w:szCs w:val="24"/>
        </w:rPr>
        <w:t xml:space="preserve"> </w:t>
      </w:r>
      <w:r w:rsidRPr="000F2EBF">
        <w:rPr>
          <w:rFonts w:ascii="Arial" w:hAnsi="Arial"/>
          <w:sz w:val="24"/>
          <w:szCs w:val="24"/>
        </w:rPr>
        <w:t>Disponível em http://www.npr.org/sections/health-shots/2014/03/31/295328707/orthotic-brace-takes-soldiers-from-limping-to-leaping</w:t>
      </w:r>
      <w:r w:rsidR="000720D2">
        <w:rPr>
          <w:rFonts w:ascii="Arial" w:hAnsi="Arial"/>
          <w:sz w:val="24"/>
          <w:szCs w:val="24"/>
        </w:rPr>
        <w:t>.</w:t>
      </w:r>
    </w:p>
    <w:p w14:paraId="4EA51BF6" w14:textId="77777777" w:rsidR="003D713C" w:rsidRPr="007F1058" w:rsidRDefault="00AB5D49" w:rsidP="007F1058">
      <w:pPr>
        <w:spacing w:before="0" w:after="0" w:line="360" w:lineRule="auto"/>
        <w:rPr>
          <w:rFonts w:ascii="Arial" w:hAnsi="Arial"/>
          <w:sz w:val="24"/>
          <w:szCs w:val="24"/>
          <w:lang w:val="en-US"/>
        </w:rPr>
      </w:pPr>
      <w:hyperlink r:id="rId11" w:history="1">
        <w:r w:rsidR="008A3968" w:rsidRPr="000720D2">
          <w:rPr>
            <w:rFonts w:ascii="Arial" w:hAnsi="Arial"/>
            <w:sz w:val="24"/>
            <w:szCs w:val="24"/>
            <w:lang w:val="en-US"/>
          </w:rPr>
          <w:t>GAILEY, R.S</w:t>
        </w:r>
      </w:hyperlink>
      <w:proofErr w:type="gramStart"/>
      <w:r w:rsidR="000720D2">
        <w:rPr>
          <w:rFonts w:ascii="Arial" w:hAnsi="Arial"/>
          <w:sz w:val="24"/>
          <w:szCs w:val="24"/>
          <w:lang w:val="en-US"/>
        </w:rPr>
        <w:t>.;</w:t>
      </w:r>
      <w:proofErr w:type="gramEnd"/>
      <w:r w:rsidR="008A3968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2" w:history="1">
        <w:r w:rsidR="008A3968" w:rsidRPr="007F1058">
          <w:rPr>
            <w:rFonts w:ascii="Arial" w:hAnsi="Arial"/>
            <w:sz w:val="24"/>
            <w:szCs w:val="24"/>
            <w:lang w:val="en-US"/>
          </w:rPr>
          <w:t>GAUNAURD, I.A</w:t>
        </w:r>
      </w:hyperlink>
      <w:r w:rsidR="000720D2">
        <w:rPr>
          <w:rFonts w:ascii="Arial" w:hAnsi="Arial"/>
          <w:sz w:val="24"/>
          <w:szCs w:val="24"/>
          <w:lang w:val="en-US"/>
        </w:rPr>
        <w:t>.;</w:t>
      </w:r>
      <w:r w:rsidR="008A3968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3" w:history="1">
        <w:r w:rsidR="008A3968" w:rsidRPr="007F1058">
          <w:rPr>
            <w:rFonts w:ascii="Arial" w:hAnsi="Arial"/>
            <w:sz w:val="24"/>
            <w:szCs w:val="24"/>
            <w:lang w:val="en-US"/>
          </w:rPr>
          <w:t>RAYA, M.A</w:t>
        </w:r>
      </w:hyperlink>
      <w:r w:rsidR="008A3968" w:rsidRPr="007F1058">
        <w:rPr>
          <w:rFonts w:ascii="Arial" w:hAnsi="Arial"/>
          <w:sz w:val="24"/>
          <w:szCs w:val="24"/>
          <w:lang w:val="en-US"/>
        </w:rPr>
        <w:t>.</w:t>
      </w:r>
      <w:r w:rsidR="000720D2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0720D2" w:rsidRPr="000720D2">
        <w:rPr>
          <w:rFonts w:ascii="Arial" w:hAnsi="Arial"/>
          <w:i/>
          <w:sz w:val="24"/>
          <w:szCs w:val="24"/>
          <w:lang w:val="en-US"/>
        </w:rPr>
        <w:t>et</w:t>
      </w:r>
      <w:proofErr w:type="gramEnd"/>
      <w:r w:rsidR="000720D2" w:rsidRPr="000720D2">
        <w:rPr>
          <w:rFonts w:ascii="Arial" w:hAnsi="Arial"/>
          <w:i/>
          <w:sz w:val="24"/>
          <w:szCs w:val="24"/>
          <w:lang w:val="en-US"/>
        </w:rPr>
        <w:t xml:space="preserve"> al.</w:t>
      </w:r>
      <w:r w:rsidR="000720D2">
        <w:rPr>
          <w:rFonts w:ascii="Arial" w:hAnsi="Arial"/>
          <w:sz w:val="24"/>
          <w:szCs w:val="24"/>
          <w:lang w:val="en-US"/>
        </w:rPr>
        <w:t xml:space="preserve"> – </w:t>
      </w:r>
      <w:r w:rsidR="008A3968" w:rsidRPr="007F1058">
        <w:rPr>
          <w:rFonts w:ascii="Arial" w:hAnsi="Arial"/>
          <w:sz w:val="24"/>
          <w:szCs w:val="24"/>
          <w:lang w:val="en-US"/>
        </w:rPr>
        <w:t xml:space="preserve">Development and reliability testing of the Comprehensive High-Level Activity Mobility Predictor (CHAMP) in male </w:t>
      </w:r>
      <w:proofErr w:type="spellStart"/>
      <w:r w:rsidR="008A3968" w:rsidRPr="007F1058">
        <w:rPr>
          <w:rFonts w:ascii="Arial" w:hAnsi="Arial"/>
          <w:sz w:val="24"/>
          <w:szCs w:val="24"/>
          <w:lang w:val="en-US"/>
        </w:rPr>
        <w:t>servicemembers</w:t>
      </w:r>
      <w:proofErr w:type="spellEnd"/>
      <w:r w:rsidR="008A3968" w:rsidRPr="007F1058">
        <w:rPr>
          <w:rFonts w:ascii="Arial" w:hAnsi="Arial"/>
          <w:sz w:val="24"/>
          <w:szCs w:val="24"/>
          <w:lang w:val="en-US"/>
        </w:rPr>
        <w:t xml:space="preserve"> w</w:t>
      </w:r>
      <w:r w:rsidR="000720D2">
        <w:rPr>
          <w:rFonts w:ascii="Arial" w:hAnsi="Arial"/>
          <w:sz w:val="24"/>
          <w:szCs w:val="24"/>
          <w:lang w:val="en-US"/>
        </w:rPr>
        <w:t xml:space="preserve">ith traumatic lower-limb loss. </w:t>
      </w:r>
      <w:proofErr w:type="gramStart"/>
      <w:r w:rsidR="008A3968" w:rsidRPr="000720D2">
        <w:rPr>
          <w:rFonts w:ascii="Arial" w:hAnsi="Arial"/>
          <w:i/>
          <w:sz w:val="24"/>
          <w:szCs w:val="24"/>
          <w:lang w:val="en-US"/>
        </w:rPr>
        <w:t>Journal of Rehabilitation Research &amp; Development</w:t>
      </w:r>
      <w:r w:rsidR="008A3968" w:rsidRPr="007F1058">
        <w:rPr>
          <w:rFonts w:ascii="Arial" w:hAnsi="Arial"/>
          <w:sz w:val="24"/>
          <w:szCs w:val="24"/>
          <w:lang w:val="en-US"/>
        </w:rPr>
        <w:t>.</w:t>
      </w:r>
      <w:proofErr w:type="gramEnd"/>
      <w:r w:rsidR="008A3968" w:rsidRPr="007F1058">
        <w:rPr>
          <w:rFonts w:ascii="Arial" w:hAnsi="Arial"/>
          <w:sz w:val="24"/>
          <w:szCs w:val="24"/>
          <w:lang w:val="en-US"/>
        </w:rPr>
        <w:t xml:space="preserve"> Vol. 50, n</w:t>
      </w:r>
      <w:proofErr w:type="gramStart"/>
      <w:r w:rsidR="000720D2">
        <w:rPr>
          <w:rFonts w:ascii="Arial" w:hAnsi="Arial"/>
          <w:sz w:val="24"/>
          <w:szCs w:val="24"/>
          <w:lang w:val="en-US"/>
        </w:rPr>
        <w:t>.</w:t>
      </w:r>
      <w:r w:rsidR="008A3968" w:rsidRPr="007F1058">
        <w:rPr>
          <w:rFonts w:ascii="Arial" w:hAnsi="Arial"/>
          <w:sz w:val="24"/>
          <w:szCs w:val="24"/>
          <w:lang w:val="en-US"/>
        </w:rPr>
        <w:t>º</w:t>
      </w:r>
      <w:proofErr w:type="gramEnd"/>
      <w:r w:rsidR="008A3968" w:rsidRPr="007F1058">
        <w:rPr>
          <w:rFonts w:ascii="Arial" w:hAnsi="Arial"/>
          <w:sz w:val="24"/>
          <w:szCs w:val="24"/>
          <w:lang w:val="en-US"/>
        </w:rPr>
        <w:t xml:space="preserve"> 7 (2013), p</w:t>
      </w:r>
      <w:r w:rsidR="00C1207E">
        <w:rPr>
          <w:rFonts w:ascii="Arial" w:hAnsi="Arial"/>
          <w:sz w:val="24"/>
          <w:szCs w:val="24"/>
          <w:lang w:val="en-US"/>
        </w:rPr>
        <w:t>p</w:t>
      </w:r>
      <w:r w:rsidR="008A3968" w:rsidRPr="007F1058">
        <w:rPr>
          <w:rFonts w:ascii="Arial" w:hAnsi="Arial"/>
          <w:sz w:val="24"/>
          <w:szCs w:val="24"/>
          <w:lang w:val="en-US"/>
        </w:rPr>
        <w:t>. 905-918.</w:t>
      </w:r>
    </w:p>
    <w:p w14:paraId="2F2E7CC4" w14:textId="77777777" w:rsidR="008A3968" w:rsidRPr="007F1058" w:rsidRDefault="00AB5D49" w:rsidP="007F1058">
      <w:pPr>
        <w:spacing w:before="0" w:after="0" w:line="360" w:lineRule="auto"/>
        <w:rPr>
          <w:rFonts w:ascii="Arial" w:hAnsi="Arial"/>
          <w:sz w:val="24"/>
          <w:szCs w:val="24"/>
          <w:lang w:val="en-US"/>
        </w:rPr>
      </w:pPr>
      <w:hyperlink r:id="rId14" w:history="1">
        <w:r w:rsidR="003D713C" w:rsidRPr="007F1058">
          <w:rPr>
            <w:rFonts w:ascii="Arial" w:hAnsi="Arial"/>
            <w:sz w:val="24"/>
            <w:szCs w:val="24"/>
            <w:lang w:val="en-US"/>
          </w:rPr>
          <w:t>GAUNAURD, I.A</w:t>
        </w:r>
      </w:hyperlink>
      <w:proofErr w:type="gramStart"/>
      <w:r w:rsidR="000720D2">
        <w:rPr>
          <w:rFonts w:ascii="Arial" w:hAnsi="Arial"/>
          <w:sz w:val="24"/>
          <w:szCs w:val="24"/>
          <w:lang w:val="en-US"/>
        </w:rPr>
        <w:t>.;</w:t>
      </w:r>
      <w:proofErr w:type="gramEnd"/>
      <w:r w:rsidR="003D713C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5" w:history="1">
        <w:r w:rsidR="003D713C" w:rsidRPr="007F1058">
          <w:rPr>
            <w:rFonts w:ascii="Arial" w:hAnsi="Arial"/>
            <w:sz w:val="24"/>
            <w:szCs w:val="24"/>
            <w:lang w:val="en-US"/>
          </w:rPr>
          <w:t>ROACH, K.E</w:t>
        </w:r>
      </w:hyperlink>
      <w:r w:rsidR="000720D2">
        <w:rPr>
          <w:rFonts w:ascii="Arial" w:hAnsi="Arial"/>
          <w:sz w:val="24"/>
          <w:szCs w:val="24"/>
          <w:lang w:val="en-US"/>
        </w:rPr>
        <w:t>.;</w:t>
      </w:r>
      <w:r w:rsidR="003D713C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6" w:history="1">
        <w:r w:rsidR="003D713C" w:rsidRPr="007F1058">
          <w:rPr>
            <w:rFonts w:ascii="Arial" w:hAnsi="Arial"/>
            <w:sz w:val="24"/>
            <w:szCs w:val="24"/>
            <w:lang w:val="en-US"/>
          </w:rPr>
          <w:t>RAYA, M.A</w:t>
        </w:r>
      </w:hyperlink>
      <w:r w:rsidR="003D713C" w:rsidRPr="007F1058">
        <w:rPr>
          <w:rFonts w:ascii="Arial" w:hAnsi="Arial"/>
          <w:sz w:val="24"/>
          <w:szCs w:val="24"/>
          <w:lang w:val="en-US"/>
        </w:rPr>
        <w:t>.</w:t>
      </w:r>
      <w:r w:rsidR="000720D2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0720D2" w:rsidRPr="000720D2">
        <w:rPr>
          <w:rFonts w:ascii="Arial" w:hAnsi="Arial"/>
          <w:i/>
          <w:sz w:val="24"/>
          <w:szCs w:val="24"/>
          <w:lang w:val="en-US"/>
        </w:rPr>
        <w:t>et</w:t>
      </w:r>
      <w:proofErr w:type="gramEnd"/>
      <w:r w:rsidR="000720D2" w:rsidRPr="000720D2">
        <w:rPr>
          <w:rFonts w:ascii="Arial" w:hAnsi="Arial"/>
          <w:i/>
          <w:sz w:val="24"/>
          <w:szCs w:val="24"/>
          <w:lang w:val="en-US"/>
        </w:rPr>
        <w:t xml:space="preserve"> al.</w:t>
      </w:r>
      <w:r w:rsidR="000720D2">
        <w:rPr>
          <w:rFonts w:ascii="Arial" w:hAnsi="Arial"/>
          <w:sz w:val="24"/>
          <w:szCs w:val="24"/>
          <w:lang w:val="en-US"/>
        </w:rPr>
        <w:t xml:space="preserve"> – </w:t>
      </w:r>
      <w:r w:rsidR="003D713C" w:rsidRPr="007F1058">
        <w:rPr>
          <w:rFonts w:ascii="Arial" w:hAnsi="Arial"/>
          <w:sz w:val="24"/>
          <w:szCs w:val="24"/>
          <w:lang w:val="en-US"/>
        </w:rPr>
        <w:t xml:space="preserve">Factors related to high-level mobility in male </w:t>
      </w:r>
      <w:proofErr w:type="spellStart"/>
      <w:r w:rsidR="003D713C" w:rsidRPr="007F1058">
        <w:rPr>
          <w:rFonts w:ascii="Arial" w:hAnsi="Arial"/>
          <w:sz w:val="24"/>
          <w:szCs w:val="24"/>
          <w:lang w:val="en-US"/>
        </w:rPr>
        <w:t>servicemembers</w:t>
      </w:r>
      <w:proofErr w:type="spellEnd"/>
      <w:r w:rsidR="003D713C" w:rsidRPr="007F1058">
        <w:rPr>
          <w:rFonts w:ascii="Arial" w:hAnsi="Arial"/>
          <w:sz w:val="24"/>
          <w:szCs w:val="24"/>
          <w:lang w:val="en-US"/>
        </w:rPr>
        <w:t xml:space="preserve"> with traumatic lower-limb loss. </w:t>
      </w:r>
      <w:proofErr w:type="gramStart"/>
      <w:r w:rsidR="003D713C" w:rsidRPr="000720D2">
        <w:rPr>
          <w:rFonts w:ascii="Arial" w:hAnsi="Arial"/>
          <w:i/>
          <w:sz w:val="24"/>
          <w:szCs w:val="24"/>
          <w:lang w:val="en-US"/>
        </w:rPr>
        <w:t>Journal of Rehabilitation Research &amp; Development</w:t>
      </w:r>
      <w:r w:rsidR="003D713C" w:rsidRPr="007F1058">
        <w:rPr>
          <w:rFonts w:ascii="Arial" w:hAnsi="Arial"/>
          <w:sz w:val="24"/>
          <w:szCs w:val="24"/>
          <w:lang w:val="en-US"/>
        </w:rPr>
        <w:t>.</w:t>
      </w:r>
      <w:proofErr w:type="gramEnd"/>
      <w:r w:rsidR="003D713C" w:rsidRPr="007F1058">
        <w:rPr>
          <w:rFonts w:ascii="Arial" w:hAnsi="Arial"/>
          <w:sz w:val="24"/>
          <w:szCs w:val="24"/>
          <w:lang w:val="en-US"/>
        </w:rPr>
        <w:t xml:space="preserve"> Vol. 50, n</w:t>
      </w:r>
      <w:proofErr w:type="gramStart"/>
      <w:r w:rsidR="00C1207E">
        <w:rPr>
          <w:rFonts w:ascii="Arial" w:hAnsi="Arial"/>
          <w:sz w:val="24"/>
          <w:szCs w:val="24"/>
          <w:lang w:val="en-US"/>
        </w:rPr>
        <w:t>.</w:t>
      </w:r>
      <w:r w:rsidR="003D713C" w:rsidRPr="007F1058">
        <w:rPr>
          <w:rFonts w:ascii="Arial" w:hAnsi="Arial"/>
          <w:sz w:val="24"/>
          <w:szCs w:val="24"/>
          <w:lang w:val="en-US"/>
        </w:rPr>
        <w:t>º</w:t>
      </w:r>
      <w:proofErr w:type="gramEnd"/>
      <w:r w:rsidR="003D713C" w:rsidRPr="007F1058">
        <w:rPr>
          <w:rFonts w:ascii="Arial" w:hAnsi="Arial"/>
          <w:sz w:val="24"/>
          <w:szCs w:val="24"/>
          <w:lang w:val="en-US"/>
        </w:rPr>
        <w:t xml:space="preserve"> 7 (2013), p</w:t>
      </w:r>
      <w:r w:rsidR="00C1207E">
        <w:rPr>
          <w:rFonts w:ascii="Arial" w:hAnsi="Arial"/>
          <w:sz w:val="24"/>
          <w:szCs w:val="24"/>
          <w:lang w:val="en-US"/>
        </w:rPr>
        <w:t>p</w:t>
      </w:r>
      <w:r w:rsidR="003D713C" w:rsidRPr="007F1058">
        <w:rPr>
          <w:rFonts w:ascii="Arial" w:hAnsi="Arial"/>
          <w:sz w:val="24"/>
          <w:szCs w:val="24"/>
          <w:lang w:val="en-US"/>
        </w:rPr>
        <w:t>. 969-984.</w:t>
      </w:r>
    </w:p>
    <w:p w14:paraId="25754139" w14:textId="77777777" w:rsidR="00A146C3" w:rsidRPr="007F1058" w:rsidRDefault="00C1207E" w:rsidP="007F1058">
      <w:pPr>
        <w:spacing w:before="0" w:after="0" w:line="360" w:lineRule="auto"/>
        <w:rPr>
          <w:rFonts w:ascii="Arial" w:hAnsi="Arial"/>
          <w:sz w:val="24"/>
          <w:szCs w:val="24"/>
          <w:lang w:val="en-US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HSU, Joseph R.; BOSSE</w:t>
      </w:r>
      <w:r w:rsidR="00AB5D49">
        <w:rPr>
          <w:rFonts w:ascii="Arial" w:hAnsi="Arial"/>
          <w:sz w:val="24"/>
          <w:szCs w:val="24"/>
          <w:lang w:val="en-US"/>
        </w:rPr>
        <w:t>,</w:t>
      </w:r>
      <w:r>
        <w:rPr>
          <w:rFonts w:ascii="Arial" w:hAnsi="Arial"/>
          <w:sz w:val="24"/>
          <w:szCs w:val="24"/>
          <w:lang w:val="en-US"/>
        </w:rPr>
        <w:t xml:space="preserve"> Michael J. –</w:t>
      </w:r>
      <w:r w:rsidR="00A146C3" w:rsidRPr="007F1058">
        <w:rPr>
          <w:rFonts w:ascii="Arial" w:hAnsi="Arial"/>
          <w:sz w:val="24"/>
          <w:szCs w:val="24"/>
          <w:lang w:val="en-US"/>
        </w:rPr>
        <w:t xml:space="preserve"> Challenges in </w:t>
      </w:r>
      <w:r>
        <w:rPr>
          <w:rFonts w:ascii="Arial" w:hAnsi="Arial"/>
          <w:sz w:val="24"/>
          <w:szCs w:val="24"/>
          <w:lang w:val="en-US"/>
        </w:rPr>
        <w:t>severe l</w:t>
      </w:r>
      <w:r w:rsidR="00A146C3" w:rsidRPr="007F1058">
        <w:rPr>
          <w:rFonts w:ascii="Arial" w:hAnsi="Arial"/>
          <w:sz w:val="24"/>
          <w:szCs w:val="24"/>
          <w:lang w:val="en-US"/>
        </w:rPr>
        <w:t xml:space="preserve">ower </w:t>
      </w:r>
      <w:r>
        <w:rPr>
          <w:rFonts w:ascii="Arial" w:hAnsi="Arial"/>
          <w:sz w:val="24"/>
          <w:szCs w:val="24"/>
          <w:lang w:val="en-US"/>
        </w:rPr>
        <w:t>l</w:t>
      </w:r>
      <w:r w:rsidR="00A146C3" w:rsidRPr="007F1058">
        <w:rPr>
          <w:rFonts w:ascii="Arial" w:hAnsi="Arial"/>
          <w:sz w:val="24"/>
          <w:szCs w:val="24"/>
          <w:lang w:val="en-US"/>
        </w:rPr>
        <w:t xml:space="preserve">imb </w:t>
      </w:r>
      <w:r>
        <w:rPr>
          <w:rFonts w:ascii="Arial" w:hAnsi="Arial"/>
          <w:sz w:val="24"/>
          <w:szCs w:val="24"/>
          <w:lang w:val="en-US"/>
        </w:rPr>
        <w:t>i</w:t>
      </w:r>
      <w:r w:rsidR="00A146C3" w:rsidRPr="007F1058">
        <w:rPr>
          <w:rFonts w:ascii="Arial" w:hAnsi="Arial"/>
          <w:sz w:val="24"/>
          <w:szCs w:val="24"/>
          <w:lang w:val="en-US"/>
        </w:rPr>
        <w:t xml:space="preserve">njury </w:t>
      </w:r>
      <w:r>
        <w:rPr>
          <w:rFonts w:ascii="Arial" w:hAnsi="Arial"/>
          <w:sz w:val="24"/>
          <w:szCs w:val="24"/>
          <w:lang w:val="en-US"/>
        </w:rPr>
        <w:t>r</w:t>
      </w:r>
      <w:r w:rsidR="00A146C3" w:rsidRPr="007F1058">
        <w:rPr>
          <w:rFonts w:ascii="Arial" w:hAnsi="Arial"/>
          <w:sz w:val="24"/>
          <w:szCs w:val="24"/>
          <w:lang w:val="en-US"/>
        </w:rPr>
        <w:t>ehabilitation.</w:t>
      </w:r>
      <w:proofErr w:type="gramEnd"/>
      <w:r w:rsidR="00A146C3" w:rsidRPr="007F1058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A146C3" w:rsidRPr="00C1207E">
        <w:rPr>
          <w:rFonts w:ascii="Arial" w:hAnsi="Arial"/>
          <w:i/>
          <w:sz w:val="24"/>
          <w:szCs w:val="24"/>
          <w:lang w:val="en-US"/>
        </w:rPr>
        <w:t xml:space="preserve">Journal of the American Academy of </w:t>
      </w:r>
      <w:proofErr w:type="spellStart"/>
      <w:r w:rsidR="00A146C3" w:rsidRPr="00C1207E">
        <w:rPr>
          <w:rFonts w:ascii="Arial" w:hAnsi="Arial"/>
          <w:i/>
          <w:sz w:val="24"/>
          <w:szCs w:val="24"/>
          <w:lang w:val="en-US"/>
        </w:rPr>
        <w:t>Orthopaedic</w:t>
      </w:r>
      <w:proofErr w:type="spellEnd"/>
      <w:r w:rsidR="00A146C3" w:rsidRPr="00C1207E">
        <w:rPr>
          <w:rFonts w:ascii="Arial" w:hAnsi="Arial"/>
          <w:i/>
          <w:sz w:val="24"/>
          <w:szCs w:val="24"/>
          <w:lang w:val="en-US"/>
        </w:rPr>
        <w:t xml:space="preserve"> Surgeons</w:t>
      </w:r>
      <w:r w:rsidR="00A146C3" w:rsidRPr="007F1058">
        <w:rPr>
          <w:rFonts w:ascii="Arial" w:hAnsi="Arial"/>
          <w:sz w:val="24"/>
          <w:szCs w:val="24"/>
          <w:lang w:val="en-US"/>
        </w:rPr>
        <w:t>.</w:t>
      </w:r>
      <w:proofErr w:type="gramEnd"/>
      <w:r w:rsidR="00A146C3" w:rsidRPr="007F1058">
        <w:rPr>
          <w:rFonts w:ascii="Arial" w:hAnsi="Arial"/>
          <w:sz w:val="24"/>
          <w:szCs w:val="24"/>
          <w:lang w:val="en-US"/>
        </w:rPr>
        <w:t xml:space="preserve"> Vol. 20 (2012), p</w:t>
      </w:r>
      <w:r>
        <w:rPr>
          <w:rFonts w:ascii="Arial" w:hAnsi="Arial"/>
          <w:sz w:val="24"/>
          <w:szCs w:val="24"/>
          <w:lang w:val="en-US"/>
        </w:rPr>
        <w:t>p</w:t>
      </w:r>
      <w:r w:rsidR="00A146C3" w:rsidRPr="007F1058">
        <w:rPr>
          <w:rFonts w:ascii="Arial" w:hAnsi="Arial"/>
          <w:sz w:val="24"/>
          <w:szCs w:val="24"/>
          <w:lang w:val="en-US"/>
        </w:rPr>
        <w:t>. 39-41</w:t>
      </w:r>
    </w:p>
    <w:p w14:paraId="1E53EF44" w14:textId="77777777" w:rsidR="004F30DF" w:rsidRPr="007F1058" w:rsidRDefault="00AB5D49" w:rsidP="007F1058">
      <w:pPr>
        <w:spacing w:before="0" w:after="0" w:line="360" w:lineRule="auto"/>
        <w:rPr>
          <w:rFonts w:ascii="Arial" w:hAnsi="Arial"/>
          <w:sz w:val="24"/>
          <w:szCs w:val="24"/>
          <w:lang w:val="en-US"/>
        </w:rPr>
      </w:pPr>
      <w:hyperlink r:id="rId17" w:history="1">
        <w:r w:rsidR="004A0413" w:rsidRPr="007F1058">
          <w:rPr>
            <w:rFonts w:ascii="Arial" w:hAnsi="Arial"/>
            <w:sz w:val="24"/>
            <w:szCs w:val="24"/>
            <w:lang w:val="en-US"/>
          </w:rPr>
          <w:t>LINBERG</w:t>
        </w:r>
        <w:r>
          <w:rPr>
            <w:rFonts w:ascii="Arial" w:hAnsi="Arial"/>
            <w:sz w:val="24"/>
            <w:szCs w:val="24"/>
            <w:lang w:val="en-US"/>
          </w:rPr>
          <w:t>,</w:t>
        </w:r>
        <w:r w:rsidR="004A0413" w:rsidRPr="007F1058">
          <w:rPr>
            <w:rFonts w:ascii="Arial" w:hAnsi="Arial"/>
            <w:sz w:val="24"/>
            <w:szCs w:val="24"/>
            <w:lang w:val="en-US"/>
          </w:rPr>
          <w:t xml:space="preserve"> </w:t>
        </w:r>
        <w:r w:rsidR="004A0413" w:rsidRPr="007F1058">
          <w:rPr>
            <w:rFonts w:ascii="Arial" w:hAnsi="Arial"/>
            <w:sz w:val="24"/>
            <w:szCs w:val="24"/>
            <w:lang w:val="en-US"/>
          </w:rPr>
          <w:t>A.A</w:t>
        </w:r>
      </w:hyperlink>
      <w:proofErr w:type="gramStart"/>
      <w:r w:rsidR="00C1207E">
        <w:rPr>
          <w:rFonts w:ascii="Arial" w:hAnsi="Arial"/>
          <w:sz w:val="24"/>
          <w:szCs w:val="24"/>
          <w:lang w:val="en-US"/>
        </w:rPr>
        <w:t>.;</w:t>
      </w:r>
      <w:proofErr w:type="gramEnd"/>
      <w:r w:rsidR="004A0413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8" w:history="1">
        <w:r w:rsidR="004A0413" w:rsidRPr="007F1058">
          <w:rPr>
            <w:rFonts w:ascii="Arial" w:hAnsi="Arial"/>
            <w:sz w:val="24"/>
            <w:szCs w:val="24"/>
            <w:lang w:val="en-US"/>
          </w:rPr>
          <w:t>ROACH</w:t>
        </w:r>
        <w:r>
          <w:rPr>
            <w:rFonts w:ascii="Arial" w:hAnsi="Arial"/>
            <w:sz w:val="24"/>
            <w:szCs w:val="24"/>
            <w:lang w:val="en-US"/>
          </w:rPr>
          <w:t>,</w:t>
        </w:r>
        <w:r w:rsidR="004A0413" w:rsidRPr="007F1058">
          <w:rPr>
            <w:rFonts w:ascii="Arial" w:hAnsi="Arial"/>
            <w:sz w:val="24"/>
            <w:szCs w:val="24"/>
            <w:lang w:val="en-US"/>
          </w:rPr>
          <w:t xml:space="preserve"> K.E</w:t>
        </w:r>
      </w:hyperlink>
      <w:r w:rsidR="00C1207E">
        <w:rPr>
          <w:rFonts w:ascii="Arial" w:hAnsi="Arial"/>
          <w:sz w:val="24"/>
          <w:szCs w:val="24"/>
          <w:lang w:val="en-US"/>
        </w:rPr>
        <w:t>.;</w:t>
      </w:r>
      <w:r w:rsidR="004A0413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19" w:history="1">
        <w:r w:rsidR="004A0413" w:rsidRPr="007F1058">
          <w:rPr>
            <w:rFonts w:ascii="Arial" w:hAnsi="Arial"/>
            <w:sz w:val="24"/>
            <w:szCs w:val="24"/>
            <w:lang w:val="en-US"/>
          </w:rPr>
          <w:t>CAMPBELL, S.M</w:t>
        </w:r>
      </w:hyperlink>
      <w:r w:rsidR="004A0413" w:rsidRPr="007F1058">
        <w:rPr>
          <w:rFonts w:ascii="Arial" w:hAnsi="Arial"/>
          <w:sz w:val="24"/>
          <w:szCs w:val="24"/>
          <w:lang w:val="en-US"/>
        </w:rPr>
        <w:t>.</w:t>
      </w:r>
      <w:r w:rsidR="00C1207E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C1207E" w:rsidRPr="00C1207E">
        <w:rPr>
          <w:rFonts w:ascii="Arial" w:hAnsi="Arial"/>
          <w:i/>
          <w:sz w:val="24"/>
          <w:szCs w:val="24"/>
          <w:lang w:val="en-US"/>
        </w:rPr>
        <w:t>et</w:t>
      </w:r>
      <w:proofErr w:type="gramEnd"/>
      <w:r w:rsidR="00C1207E" w:rsidRPr="00C1207E">
        <w:rPr>
          <w:rFonts w:ascii="Arial" w:hAnsi="Arial"/>
          <w:i/>
          <w:sz w:val="24"/>
          <w:szCs w:val="24"/>
          <w:lang w:val="en-US"/>
        </w:rPr>
        <w:t xml:space="preserve"> al.</w:t>
      </w:r>
      <w:r w:rsidR="00C1207E">
        <w:rPr>
          <w:rFonts w:ascii="Arial" w:hAnsi="Arial"/>
          <w:i/>
          <w:sz w:val="24"/>
          <w:szCs w:val="24"/>
          <w:lang w:val="en-US"/>
        </w:rPr>
        <w:t xml:space="preserve"> </w:t>
      </w:r>
      <w:r w:rsidR="00C1207E">
        <w:rPr>
          <w:rFonts w:ascii="Arial" w:hAnsi="Arial"/>
          <w:sz w:val="24"/>
          <w:szCs w:val="24"/>
          <w:lang w:val="en-US"/>
        </w:rPr>
        <w:t xml:space="preserve">– </w:t>
      </w:r>
      <w:r w:rsidR="004A0413" w:rsidRPr="007F1058">
        <w:rPr>
          <w:rFonts w:ascii="Arial" w:hAnsi="Arial"/>
          <w:sz w:val="24"/>
          <w:szCs w:val="24"/>
          <w:lang w:val="en-US"/>
        </w:rPr>
        <w:t>Comparison of 6-minute walk</w:t>
      </w:r>
      <w:r w:rsidR="00C1207E">
        <w:rPr>
          <w:rFonts w:ascii="Arial" w:hAnsi="Arial"/>
          <w:sz w:val="24"/>
          <w:szCs w:val="24"/>
          <w:lang w:val="en-US"/>
        </w:rPr>
        <w:t xml:space="preserve"> test performance between male a</w:t>
      </w:r>
      <w:r w:rsidR="004A0413" w:rsidRPr="007F1058">
        <w:rPr>
          <w:rFonts w:ascii="Arial" w:hAnsi="Arial"/>
          <w:sz w:val="24"/>
          <w:szCs w:val="24"/>
          <w:lang w:val="en-US"/>
        </w:rPr>
        <w:t xml:space="preserve">ctive </w:t>
      </w:r>
      <w:r w:rsidR="00C1207E">
        <w:rPr>
          <w:rFonts w:ascii="Arial" w:hAnsi="Arial"/>
          <w:sz w:val="24"/>
          <w:szCs w:val="24"/>
          <w:lang w:val="en-US"/>
        </w:rPr>
        <w:t>d</w:t>
      </w:r>
      <w:r w:rsidR="004A0413" w:rsidRPr="007F1058">
        <w:rPr>
          <w:rFonts w:ascii="Arial" w:hAnsi="Arial"/>
          <w:sz w:val="24"/>
          <w:szCs w:val="24"/>
          <w:lang w:val="en-US"/>
        </w:rPr>
        <w:t xml:space="preserve">uty soldiers and </w:t>
      </w:r>
      <w:proofErr w:type="spellStart"/>
      <w:r w:rsidR="004A0413" w:rsidRPr="007F1058">
        <w:rPr>
          <w:rFonts w:ascii="Arial" w:hAnsi="Arial"/>
          <w:sz w:val="24"/>
          <w:szCs w:val="24"/>
          <w:lang w:val="en-US"/>
        </w:rPr>
        <w:t>servicemembers</w:t>
      </w:r>
      <w:proofErr w:type="spellEnd"/>
      <w:r w:rsidR="004A0413" w:rsidRPr="007F1058">
        <w:rPr>
          <w:rFonts w:ascii="Arial" w:hAnsi="Arial"/>
          <w:sz w:val="24"/>
          <w:szCs w:val="24"/>
          <w:lang w:val="en-US"/>
        </w:rPr>
        <w:t xml:space="preserve"> with and without traumatic lower-limb loss. </w:t>
      </w:r>
      <w:proofErr w:type="gramStart"/>
      <w:r w:rsidR="004A0413" w:rsidRPr="00C1207E">
        <w:rPr>
          <w:rFonts w:ascii="Arial" w:hAnsi="Arial"/>
          <w:i/>
          <w:sz w:val="24"/>
          <w:szCs w:val="24"/>
          <w:lang w:val="en-US"/>
        </w:rPr>
        <w:t>Journal of Rehabilitation Research &amp; Development</w:t>
      </w:r>
      <w:r w:rsidR="004A0413" w:rsidRPr="007F1058">
        <w:rPr>
          <w:rFonts w:ascii="Arial" w:hAnsi="Arial"/>
          <w:sz w:val="24"/>
          <w:szCs w:val="24"/>
          <w:lang w:val="en-US"/>
        </w:rPr>
        <w:t>.</w:t>
      </w:r>
      <w:proofErr w:type="gramEnd"/>
      <w:r w:rsidR="004A0413" w:rsidRPr="007F1058">
        <w:rPr>
          <w:rFonts w:ascii="Arial" w:hAnsi="Arial"/>
          <w:sz w:val="24"/>
          <w:szCs w:val="24"/>
          <w:lang w:val="en-US"/>
        </w:rPr>
        <w:t xml:space="preserve"> Vol. 50, n</w:t>
      </w:r>
      <w:proofErr w:type="gramStart"/>
      <w:r w:rsidR="00C1207E">
        <w:rPr>
          <w:rFonts w:ascii="Arial" w:hAnsi="Arial"/>
          <w:sz w:val="24"/>
          <w:szCs w:val="24"/>
          <w:lang w:val="en-US"/>
        </w:rPr>
        <w:t>.</w:t>
      </w:r>
      <w:r w:rsidR="004A0413" w:rsidRPr="007F1058">
        <w:rPr>
          <w:rFonts w:ascii="Arial" w:hAnsi="Arial"/>
          <w:sz w:val="24"/>
          <w:szCs w:val="24"/>
          <w:lang w:val="en-US"/>
        </w:rPr>
        <w:t>º</w:t>
      </w:r>
      <w:proofErr w:type="gramEnd"/>
      <w:r w:rsidR="004A0413" w:rsidRPr="007F1058">
        <w:rPr>
          <w:rFonts w:ascii="Arial" w:hAnsi="Arial"/>
          <w:sz w:val="24"/>
          <w:szCs w:val="24"/>
          <w:lang w:val="en-US"/>
        </w:rPr>
        <w:t xml:space="preserve"> 7 (2013), p</w:t>
      </w:r>
      <w:r w:rsidR="00C1207E">
        <w:rPr>
          <w:rFonts w:ascii="Arial" w:hAnsi="Arial"/>
          <w:sz w:val="24"/>
          <w:szCs w:val="24"/>
          <w:lang w:val="en-US"/>
        </w:rPr>
        <w:t>p</w:t>
      </w:r>
      <w:r w:rsidR="004A0413" w:rsidRPr="007F1058">
        <w:rPr>
          <w:rFonts w:ascii="Arial" w:hAnsi="Arial"/>
          <w:sz w:val="24"/>
          <w:szCs w:val="24"/>
          <w:lang w:val="en-US"/>
        </w:rPr>
        <w:t>. 931-</w:t>
      </w:r>
      <w:r w:rsidR="008A3968" w:rsidRPr="007F1058">
        <w:rPr>
          <w:rFonts w:ascii="Arial" w:hAnsi="Arial"/>
          <w:sz w:val="24"/>
          <w:szCs w:val="24"/>
          <w:lang w:val="en-US"/>
        </w:rPr>
        <w:t>9</w:t>
      </w:r>
      <w:r w:rsidR="004A0413" w:rsidRPr="007F1058">
        <w:rPr>
          <w:rFonts w:ascii="Arial" w:hAnsi="Arial"/>
          <w:sz w:val="24"/>
          <w:szCs w:val="24"/>
          <w:lang w:val="en-US"/>
        </w:rPr>
        <w:t>40.</w:t>
      </w:r>
    </w:p>
    <w:p w14:paraId="150EC917" w14:textId="77777777" w:rsidR="00EC0605" w:rsidRPr="007F1058" w:rsidRDefault="00EC0605" w:rsidP="007F1058">
      <w:pPr>
        <w:spacing w:before="0" w:after="0" w:line="360" w:lineRule="auto"/>
        <w:rPr>
          <w:rFonts w:ascii="Arial" w:hAnsi="Arial"/>
          <w:sz w:val="24"/>
          <w:szCs w:val="24"/>
          <w:lang w:val="en-US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RÁBAGO, </w:t>
      </w:r>
      <w:r w:rsidR="00C1207E">
        <w:rPr>
          <w:rFonts w:ascii="Arial" w:hAnsi="Arial"/>
          <w:sz w:val="24"/>
          <w:szCs w:val="24"/>
          <w:lang w:val="en-US"/>
        </w:rPr>
        <w:t>C.A.; DINGWELL, J.B.;</w:t>
      </w:r>
      <w:r w:rsidRPr="007F1058">
        <w:rPr>
          <w:rFonts w:ascii="Arial" w:hAnsi="Arial"/>
          <w:sz w:val="24"/>
          <w:szCs w:val="24"/>
          <w:lang w:val="en-US"/>
        </w:rPr>
        <w:t xml:space="preserve"> WILKEN, J.M. </w:t>
      </w:r>
      <w:r w:rsidR="00C1207E">
        <w:rPr>
          <w:rFonts w:ascii="Arial" w:hAnsi="Arial"/>
          <w:sz w:val="24"/>
          <w:szCs w:val="24"/>
          <w:lang w:val="en-US"/>
        </w:rPr>
        <w:t xml:space="preserve">– </w:t>
      </w:r>
      <w:r w:rsidRPr="007F1058">
        <w:rPr>
          <w:rFonts w:ascii="Arial" w:hAnsi="Arial"/>
          <w:sz w:val="24"/>
          <w:szCs w:val="24"/>
          <w:lang w:val="en-US"/>
        </w:rPr>
        <w:t xml:space="preserve">Reliability and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inimum </w:t>
      </w:r>
      <w:r w:rsidR="00C1207E">
        <w:rPr>
          <w:rFonts w:ascii="Arial" w:hAnsi="Arial"/>
          <w:sz w:val="24"/>
          <w:szCs w:val="24"/>
          <w:lang w:val="en-US"/>
        </w:rPr>
        <w:t>d</w:t>
      </w:r>
      <w:r w:rsidRPr="007F1058">
        <w:rPr>
          <w:rFonts w:ascii="Arial" w:hAnsi="Arial"/>
          <w:sz w:val="24"/>
          <w:szCs w:val="24"/>
          <w:lang w:val="en-US"/>
        </w:rPr>
        <w:t xml:space="preserve">etectable </w:t>
      </w:r>
      <w:r w:rsidR="00C1207E">
        <w:rPr>
          <w:rFonts w:ascii="Arial" w:hAnsi="Arial"/>
          <w:sz w:val="24"/>
          <w:szCs w:val="24"/>
          <w:lang w:val="en-US"/>
        </w:rPr>
        <w:t>c</w:t>
      </w:r>
      <w:r w:rsidRPr="007F1058">
        <w:rPr>
          <w:rFonts w:ascii="Arial" w:hAnsi="Arial"/>
          <w:sz w:val="24"/>
          <w:szCs w:val="24"/>
          <w:lang w:val="en-US"/>
        </w:rPr>
        <w:t xml:space="preserve">hange of </w:t>
      </w:r>
      <w:r w:rsidR="00C1207E">
        <w:rPr>
          <w:rFonts w:ascii="Arial" w:hAnsi="Arial"/>
          <w:sz w:val="24"/>
          <w:szCs w:val="24"/>
          <w:lang w:val="en-US"/>
        </w:rPr>
        <w:t>t</w:t>
      </w:r>
      <w:r w:rsidRPr="007F1058">
        <w:rPr>
          <w:rFonts w:ascii="Arial" w:hAnsi="Arial"/>
          <w:sz w:val="24"/>
          <w:szCs w:val="24"/>
          <w:lang w:val="en-US"/>
        </w:rPr>
        <w:t>emporal-</w:t>
      </w:r>
      <w:r w:rsidR="00C1207E">
        <w:rPr>
          <w:rFonts w:ascii="Arial" w:hAnsi="Arial"/>
          <w:sz w:val="24"/>
          <w:szCs w:val="24"/>
          <w:lang w:val="en-US"/>
        </w:rPr>
        <w:t>s</w:t>
      </w:r>
      <w:r w:rsidRPr="007F1058">
        <w:rPr>
          <w:rFonts w:ascii="Arial" w:hAnsi="Arial"/>
          <w:sz w:val="24"/>
          <w:szCs w:val="24"/>
          <w:lang w:val="en-US"/>
        </w:rPr>
        <w:t xml:space="preserve">patial, </w:t>
      </w:r>
      <w:r w:rsidR="00C1207E">
        <w:rPr>
          <w:rFonts w:ascii="Arial" w:hAnsi="Arial"/>
          <w:sz w:val="24"/>
          <w:szCs w:val="24"/>
          <w:lang w:val="en-US"/>
        </w:rPr>
        <w:t>k</w:t>
      </w:r>
      <w:r w:rsidRPr="007F1058">
        <w:rPr>
          <w:rFonts w:ascii="Arial" w:hAnsi="Arial"/>
          <w:sz w:val="24"/>
          <w:szCs w:val="24"/>
          <w:lang w:val="en-US"/>
        </w:rPr>
        <w:t xml:space="preserve">inematic, and </w:t>
      </w:r>
      <w:r w:rsidR="00C1207E">
        <w:rPr>
          <w:rFonts w:ascii="Arial" w:hAnsi="Arial"/>
          <w:sz w:val="24"/>
          <w:szCs w:val="24"/>
          <w:lang w:val="en-US"/>
        </w:rPr>
        <w:t>d</w:t>
      </w:r>
      <w:r w:rsidRPr="007F1058">
        <w:rPr>
          <w:rFonts w:ascii="Arial" w:hAnsi="Arial"/>
          <w:sz w:val="24"/>
          <w:szCs w:val="24"/>
          <w:lang w:val="en-US"/>
        </w:rPr>
        <w:t xml:space="preserve">ynamic </w:t>
      </w:r>
      <w:r w:rsidR="00C1207E">
        <w:rPr>
          <w:rFonts w:ascii="Arial" w:hAnsi="Arial"/>
          <w:sz w:val="24"/>
          <w:szCs w:val="24"/>
          <w:lang w:val="en-US"/>
        </w:rPr>
        <w:t>s</w:t>
      </w:r>
      <w:r w:rsidRPr="007F1058">
        <w:rPr>
          <w:rFonts w:ascii="Arial" w:hAnsi="Arial"/>
          <w:sz w:val="24"/>
          <w:szCs w:val="24"/>
          <w:lang w:val="en-US"/>
        </w:rPr>
        <w:t xml:space="preserve">tability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easures during </w:t>
      </w:r>
      <w:r w:rsidR="00C1207E">
        <w:rPr>
          <w:rFonts w:ascii="Arial" w:hAnsi="Arial"/>
          <w:sz w:val="24"/>
          <w:szCs w:val="24"/>
          <w:lang w:val="en-US"/>
        </w:rPr>
        <w:t>p</w:t>
      </w:r>
      <w:r w:rsidRPr="007F1058">
        <w:rPr>
          <w:rFonts w:ascii="Arial" w:hAnsi="Arial"/>
          <w:sz w:val="24"/>
          <w:szCs w:val="24"/>
          <w:lang w:val="en-US"/>
        </w:rPr>
        <w:t xml:space="preserve">erturbed </w:t>
      </w:r>
      <w:r w:rsidR="00C1207E">
        <w:rPr>
          <w:rFonts w:ascii="Arial" w:hAnsi="Arial"/>
          <w:sz w:val="24"/>
          <w:szCs w:val="24"/>
          <w:lang w:val="en-US"/>
        </w:rPr>
        <w:t>g</w:t>
      </w:r>
      <w:r w:rsidRPr="007F1058">
        <w:rPr>
          <w:rFonts w:ascii="Arial" w:hAnsi="Arial"/>
          <w:sz w:val="24"/>
          <w:szCs w:val="24"/>
          <w:lang w:val="en-US"/>
        </w:rPr>
        <w:t xml:space="preserve">ait. </w:t>
      </w:r>
      <w:proofErr w:type="spellStart"/>
      <w:r w:rsidRPr="00C1207E">
        <w:rPr>
          <w:rFonts w:ascii="Arial" w:hAnsi="Arial"/>
          <w:i/>
          <w:sz w:val="24"/>
          <w:szCs w:val="24"/>
          <w:lang w:val="en-US"/>
        </w:rPr>
        <w:t>PLoS</w:t>
      </w:r>
      <w:proofErr w:type="spellEnd"/>
      <w:r w:rsidRPr="00C1207E">
        <w:rPr>
          <w:rFonts w:ascii="Arial" w:hAnsi="Arial"/>
          <w:i/>
          <w:sz w:val="24"/>
          <w:szCs w:val="24"/>
          <w:lang w:val="en-US"/>
        </w:rPr>
        <w:t xml:space="preserve"> ONE</w:t>
      </w:r>
      <w:r w:rsidR="00C1207E">
        <w:rPr>
          <w:rFonts w:ascii="Arial" w:hAnsi="Arial"/>
          <w:sz w:val="24"/>
          <w:szCs w:val="24"/>
          <w:lang w:val="en-US"/>
        </w:rPr>
        <w:t>.</w:t>
      </w:r>
      <w:r w:rsidRPr="007F1058">
        <w:rPr>
          <w:rFonts w:ascii="Arial" w:hAnsi="Arial"/>
          <w:sz w:val="24"/>
          <w:szCs w:val="24"/>
          <w:lang w:val="en-US"/>
        </w:rPr>
        <w:t xml:space="preserve"> Vol. 00, n</w:t>
      </w:r>
      <w:proofErr w:type="gramStart"/>
      <w:r w:rsidR="00C1207E">
        <w:rPr>
          <w:rFonts w:ascii="Arial" w:hAnsi="Arial"/>
          <w:sz w:val="24"/>
          <w:szCs w:val="24"/>
          <w:lang w:val="en-US"/>
        </w:rPr>
        <w:t>.</w:t>
      </w:r>
      <w:r w:rsidRPr="007F1058">
        <w:rPr>
          <w:rFonts w:ascii="Arial" w:hAnsi="Arial"/>
          <w:sz w:val="24"/>
          <w:szCs w:val="24"/>
          <w:lang w:val="en-US"/>
        </w:rPr>
        <w:t>º</w:t>
      </w:r>
      <w:proofErr w:type="gramEnd"/>
      <w:r w:rsidRPr="007F1058">
        <w:rPr>
          <w:rFonts w:ascii="Arial" w:hAnsi="Arial"/>
          <w:sz w:val="24"/>
          <w:szCs w:val="24"/>
          <w:lang w:val="en-US"/>
        </w:rPr>
        <w:t xml:space="preserve"> 11 (2015), p</w:t>
      </w:r>
      <w:r w:rsidR="00C1207E">
        <w:rPr>
          <w:rFonts w:ascii="Arial" w:hAnsi="Arial"/>
          <w:sz w:val="24"/>
          <w:szCs w:val="24"/>
          <w:lang w:val="en-US"/>
        </w:rPr>
        <w:t>p</w:t>
      </w:r>
      <w:r w:rsidRPr="007F1058">
        <w:rPr>
          <w:rFonts w:ascii="Arial" w:hAnsi="Arial"/>
          <w:sz w:val="24"/>
          <w:szCs w:val="24"/>
          <w:lang w:val="en-US"/>
        </w:rPr>
        <w:t>. 1-22</w:t>
      </w:r>
      <w:r w:rsidR="00C1207E">
        <w:rPr>
          <w:rFonts w:ascii="Arial" w:hAnsi="Arial"/>
          <w:sz w:val="24"/>
          <w:szCs w:val="24"/>
          <w:lang w:val="en-US"/>
        </w:rPr>
        <w:t>.</w:t>
      </w:r>
    </w:p>
    <w:p w14:paraId="73453279" w14:textId="77777777" w:rsidR="005D06AB" w:rsidRPr="007F1058" w:rsidRDefault="005D06AB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RAWLINGS, Nate </w:t>
      </w:r>
      <w:r w:rsidR="00C1207E">
        <w:rPr>
          <w:rFonts w:ascii="Arial" w:hAnsi="Arial"/>
          <w:sz w:val="24"/>
          <w:szCs w:val="24"/>
          <w:lang w:val="en-US"/>
        </w:rPr>
        <w:t>–</w:t>
      </w:r>
      <w:r w:rsidRPr="007F1058">
        <w:rPr>
          <w:rFonts w:ascii="Arial" w:hAnsi="Arial"/>
          <w:sz w:val="24"/>
          <w:szCs w:val="24"/>
          <w:lang w:val="en-US"/>
        </w:rPr>
        <w:t xml:space="preserve"> The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iracle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anufacturers: </w:t>
      </w:r>
      <w:r w:rsidR="00C1207E">
        <w:rPr>
          <w:rFonts w:ascii="Arial" w:hAnsi="Arial"/>
          <w:sz w:val="24"/>
          <w:szCs w:val="24"/>
          <w:lang w:val="en-US"/>
        </w:rPr>
        <w:t>l</w:t>
      </w:r>
      <w:r w:rsidRPr="007F1058">
        <w:rPr>
          <w:rFonts w:ascii="Arial" w:hAnsi="Arial"/>
          <w:sz w:val="24"/>
          <w:szCs w:val="24"/>
          <w:lang w:val="en-US"/>
        </w:rPr>
        <w:t xml:space="preserve">imb </w:t>
      </w:r>
      <w:r w:rsidR="00C1207E">
        <w:rPr>
          <w:rFonts w:ascii="Arial" w:hAnsi="Arial"/>
          <w:sz w:val="24"/>
          <w:szCs w:val="24"/>
          <w:lang w:val="en-US"/>
        </w:rPr>
        <w:t>s</w:t>
      </w:r>
      <w:r w:rsidRPr="007F1058">
        <w:rPr>
          <w:rFonts w:ascii="Arial" w:hAnsi="Arial"/>
          <w:sz w:val="24"/>
          <w:szCs w:val="24"/>
          <w:lang w:val="en-US"/>
        </w:rPr>
        <w:t xml:space="preserve">alvage and the </w:t>
      </w:r>
      <w:r w:rsidRPr="00C1207E">
        <w:rPr>
          <w:rFonts w:ascii="Arial" w:hAnsi="Arial"/>
          <w:i/>
          <w:sz w:val="24"/>
          <w:szCs w:val="24"/>
          <w:lang w:val="en-US"/>
        </w:rPr>
        <w:t>IDEO</w:t>
      </w:r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r w:rsidR="00C1207E">
        <w:rPr>
          <w:rFonts w:ascii="Arial" w:hAnsi="Arial"/>
          <w:sz w:val="24"/>
          <w:szCs w:val="24"/>
          <w:lang w:val="en-US"/>
        </w:rPr>
        <w:t>t</w:t>
      </w:r>
      <w:r w:rsidRPr="007F1058">
        <w:rPr>
          <w:rFonts w:ascii="Arial" w:hAnsi="Arial"/>
          <w:sz w:val="24"/>
          <w:szCs w:val="24"/>
          <w:lang w:val="en-US"/>
        </w:rPr>
        <w:t xml:space="preserve">eam. </w:t>
      </w:r>
      <w:r w:rsidR="00C1207E" w:rsidRPr="00C65482">
        <w:rPr>
          <w:rFonts w:ascii="Arial" w:hAnsi="Arial"/>
          <w:sz w:val="24"/>
          <w:szCs w:val="24"/>
        </w:rPr>
        <w:t>[</w:t>
      </w:r>
      <w:r w:rsidR="00C1207E" w:rsidRPr="00C65482">
        <w:rPr>
          <w:rFonts w:ascii="Arial" w:hAnsi="Arial"/>
          <w:i/>
          <w:sz w:val="24"/>
          <w:szCs w:val="24"/>
        </w:rPr>
        <w:t>online</w:t>
      </w:r>
      <w:r w:rsidR="00C1207E" w:rsidRPr="007F1058">
        <w:rPr>
          <w:rFonts w:ascii="Arial" w:hAnsi="Arial"/>
          <w:sz w:val="24"/>
          <w:szCs w:val="24"/>
        </w:rPr>
        <w:t xml:space="preserve">]. </w:t>
      </w:r>
      <w:r w:rsidRPr="00C65482">
        <w:rPr>
          <w:rFonts w:ascii="Arial" w:hAnsi="Arial"/>
          <w:i/>
          <w:sz w:val="24"/>
          <w:szCs w:val="24"/>
        </w:rPr>
        <w:t>TIME</w:t>
      </w:r>
      <w:r w:rsidRPr="00C65482">
        <w:rPr>
          <w:rFonts w:ascii="Arial" w:hAnsi="Arial"/>
          <w:sz w:val="24"/>
          <w:szCs w:val="24"/>
        </w:rPr>
        <w:t xml:space="preserve">. </w:t>
      </w:r>
      <w:r w:rsidRPr="007F1058">
        <w:rPr>
          <w:rFonts w:ascii="Arial" w:hAnsi="Arial"/>
          <w:sz w:val="24"/>
          <w:szCs w:val="24"/>
        </w:rPr>
        <w:t>2012. [</w:t>
      </w:r>
      <w:proofErr w:type="spellStart"/>
      <w:r w:rsidRPr="007F1058">
        <w:rPr>
          <w:rFonts w:ascii="Arial" w:hAnsi="Arial"/>
          <w:sz w:val="24"/>
          <w:szCs w:val="24"/>
        </w:rPr>
        <w:t>Consult</w:t>
      </w:r>
      <w:proofErr w:type="spellEnd"/>
      <w:r w:rsidRPr="007F1058">
        <w:rPr>
          <w:rFonts w:ascii="Arial" w:hAnsi="Arial"/>
          <w:sz w:val="24"/>
          <w:szCs w:val="24"/>
        </w:rPr>
        <w:t xml:space="preserve">. 11 </w:t>
      </w:r>
      <w:r w:rsidR="00C1207E">
        <w:rPr>
          <w:rFonts w:ascii="Arial" w:hAnsi="Arial"/>
          <w:sz w:val="24"/>
          <w:szCs w:val="24"/>
        </w:rPr>
        <w:t xml:space="preserve">novembro </w:t>
      </w:r>
      <w:r w:rsidRPr="007F1058">
        <w:rPr>
          <w:rFonts w:ascii="Arial" w:hAnsi="Arial"/>
          <w:sz w:val="24"/>
          <w:szCs w:val="24"/>
        </w:rPr>
        <w:t>2015].</w:t>
      </w:r>
      <w:r w:rsidR="00EC4D3C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>Disponível em http://nation.time.com/2012/05/24/the-miracle-manufacturers</w:t>
      </w:r>
      <w:r w:rsidR="00EC4D3C" w:rsidRPr="007F1058">
        <w:rPr>
          <w:rFonts w:ascii="Arial" w:hAnsi="Arial"/>
          <w:sz w:val="24"/>
          <w:szCs w:val="24"/>
        </w:rPr>
        <w:t>-limb-salvage-and-the-ideo-team</w:t>
      </w:r>
      <w:r w:rsidR="00C1207E">
        <w:rPr>
          <w:rFonts w:ascii="Arial" w:hAnsi="Arial"/>
          <w:sz w:val="24"/>
          <w:szCs w:val="24"/>
        </w:rPr>
        <w:t>.</w:t>
      </w:r>
    </w:p>
    <w:p w14:paraId="40AE31DC" w14:textId="77777777" w:rsidR="004F30DF" w:rsidRPr="007F1058" w:rsidRDefault="005D06AB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RAWLINGS, Nate </w:t>
      </w:r>
      <w:r w:rsidR="00C1207E">
        <w:rPr>
          <w:rFonts w:ascii="Arial" w:hAnsi="Arial"/>
          <w:sz w:val="24"/>
          <w:szCs w:val="24"/>
          <w:lang w:val="en-US"/>
        </w:rPr>
        <w:t>–</w:t>
      </w:r>
      <w:r w:rsidRPr="007F1058">
        <w:rPr>
          <w:rFonts w:ascii="Arial" w:hAnsi="Arial"/>
          <w:sz w:val="24"/>
          <w:szCs w:val="24"/>
          <w:lang w:val="en-US"/>
        </w:rPr>
        <w:t xml:space="preserve"> Where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iracles are </w:t>
      </w:r>
      <w:r w:rsidR="00C1207E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ade: </w:t>
      </w:r>
      <w:r w:rsidR="00C1207E">
        <w:rPr>
          <w:rFonts w:ascii="Arial" w:hAnsi="Arial"/>
          <w:sz w:val="24"/>
          <w:szCs w:val="24"/>
          <w:lang w:val="en-US"/>
        </w:rPr>
        <w:t>a</w:t>
      </w:r>
      <w:r w:rsidRPr="007F1058">
        <w:rPr>
          <w:rFonts w:ascii="Arial" w:hAnsi="Arial"/>
          <w:sz w:val="24"/>
          <w:szCs w:val="24"/>
          <w:lang w:val="en-US"/>
        </w:rPr>
        <w:t xml:space="preserve">n </w:t>
      </w:r>
      <w:r w:rsidR="00C1207E">
        <w:rPr>
          <w:rFonts w:ascii="Arial" w:hAnsi="Arial"/>
          <w:sz w:val="24"/>
          <w:szCs w:val="24"/>
          <w:lang w:val="en-US"/>
        </w:rPr>
        <w:t>i</w:t>
      </w:r>
      <w:r w:rsidRPr="007F1058">
        <w:rPr>
          <w:rFonts w:ascii="Arial" w:hAnsi="Arial"/>
          <w:sz w:val="24"/>
          <w:szCs w:val="24"/>
          <w:lang w:val="en-US"/>
        </w:rPr>
        <w:t xml:space="preserve">nside </w:t>
      </w:r>
      <w:r w:rsidR="00C1207E">
        <w:rPr>
          <w:rFonts w:ascii="Arial" w:hAnsi="Arial"/>
          <w:sz w:val="24"/>
          <w:szCs w:val="24"/>
          <w:lang w:val="en-US"/>
        </w:rPr>
        <w:t>l</w:t>
      </w:r>
      <w:r w:rsidRPr="007F1058">
        <w:rPr>
          <w:rFonts w:ascii="Arial" w:hAnsi="Arial"/>
          <w:sz w:val="24"/>
          <w:szCs w:val="24"/>
          <w:lang w:val="en-US"/>
        </w:rPr>
        <w:t xml:space="preserve">ook at the Center for the Intrepid. </w:t>
      </w:r>
      <w:r w:rsidR="00C1207E" w:rsidRPr="00340852">
        <w:rPr>
          <w:rFonts w:ascii="Arial" w:hAnsi="Arial"/>
          <w:sz w:val="24"/>
          <w:szCs w:val="24"/>
        </w:rPr>
        <w:t>[</w:t>
      </w:r>
      <w:r w:rsidR="00C1207E" w:rsidRPr="00340852">
        <w:rPr>
          <w:rFonts w:ascii="Arial" w:hAnsi="Arial"/>
          <w:i/>
          <w:sz w:val="24"/>
          <w:szCs w:val="24"/>
        </w:rPr>
        <w:t>online</w:t>
      </w:r>
      <w:r w:rsidR="00C1207E" w:rsidRPr="007F1058">
        <w:rPr>
          <w:rFonts w:ascii="Arial" w:hAnsi="Arial"/>
          <w:sz w:val="24"/>
          <w:szCs w:val="24"/>
        </w:rPr>
        <w:t xml:space="preserve">]. </w:t>
      </w:r>
      <w:r w:rsidR="00C1207E" w:rsidRPr="00340852">
        <w:rPr>
          <w:rFonts w:ascii="Arial" w:hAnsi="Arial"/>
          <w:i/>
          <w:sz w:val="24"/>
          <w:szCs w:val="24"/>
        </w:rPr>
        <w:t>TIME</w:t>
      </w:r>
      <w:r w:rsidR="00C1207E" w:rsidRPr="00340852">
        <w:rPr>
          <w:rFonts w:ascii="Arial" w:hAnsi="Arial"/>
          <w:sz w:val="24"/>
          <w:szCs w:val="24"/>
        </w:rPr>
        <w:t xml:space="preserve">. </w:t>
      </w:r>
      <w:r w:rsidR="00C1207E" w:rsidRPr="007F1058">
        <w:rPr>
          <w:rFonts w:ascii="Arial" w:hAnsi="Arial"/>
          <w:sz w:val="24"/>
          <w:szCs w:val="24"/>
        </w:rPr>
        <w:t xml:space="preserve">2012. </w:t>
      </w:r>
      <w:r w:rsidRPr="007F1058">
        <w:rPr>
          <w:rFonts w:ascii="Arial" w:hAnsi="Arial"/>
          <w:sz w:val="24"/>
          <w:szCs w:val="24"/>
        </w:rPr>
        <w:t>[</w:t>
      </w:r>
      <w:proofErr w:type="spellStart"/>
      <w:r w:rsidRPr="007F1058">
        <w:rPr>
          <w:rFonts w:ascii="Arial" w:hAnsi="Arial"/>
          <w:sz w:val="24"/>
          <w:szCs w:val="24"/>
        </w:rPr>
        <w:t>Consult</w:t>
      </w:r>
      <w:proofErr w:type="spellEnd"/>
      <w:r w:rsidRPr="007F1058">
        <w:rPr>
          <w:rFonts w:ascii="Arial" w:hAnsi="Arial"/>
          <w:sz w:val="24"/>
          <w:szCs w:val="24"/>
        </w:rPr>
        <w:t xml:space="preserve">. 11 </w:t>
      </w:r>
      <w:r w:rsidR="00340852">
        <w:rPr>
          <w:rFonts w:ascii="Arial" w:hAnsi="Arial"/>
          <w:sz w:val="24"/>
          <w:szCs w:val="24"/>
        </w:rPr>
        <w:t>novembro</w:t>
      </w:r>
      <w:r w:rsidRPr="007F1058">
        <w:rPr>
          <w:rFonts w:ascii="Arial" w:hAnsi="Arial"/>
          <w:sz w:val="24"/>
          <w:szCs w:val="24"/>
        </w:rPr>
        <w:t xml:space="preserve"> 2015].</w:t>
      </w:r>
      <w:r w:rsidR="00EC4D3C" w:rsidRPr="007F1058">
        <w:rPr>
          <w:rFonts w:ascii="Arial" w:hAnsi="Arial"/>
          <w:sz w:val="24"/>
          <w:szCs w:val="24"/>
        </w:rPr>
        <w:t xml:space="preserve"> </w:t>
      </w:r>
      <w:r w:rsidRPr="007F1058">
        <w:rPr>
          <w:rFonts w:ascii="Arial" w:hAnsi="Arial"/>
          <w:sz w:val="24"/>
          <w:szCs w:val="24"/>
        </w:rPr>
        <w:t xml:space="preserve">Disponível em </w:t>
      </w:r>
      <w:r w:rsidR="004F30DF" w:rsidRPr="007F1058">
        <w:rPr>
          <w:rFonts w:ascii="Arial" w:hAnsi="Arial"/>
          <w:sz w:val="24"/>
          <w:szCs w:val="24"/>
        </w:rPr>
        <w:t>http://nation.time.com/2012/04/02/where-miracles-are-made-an-inside-look-at-the-center-for-the-intrepid</w:t>
      </w:r>
      <w:r w:rsidR="00340852">
        <w:rPr>
          <w:rFonts w:ascii="Arial" w:hAnsi="Arial"/>
          <w:sz w:val="24"/>
          <w:szCs w:val="24"/>
        </w:rPr>
        <w:t>.</w:t>
      </w:r>
    </w:p>
    <w:p w14:paraId="75BB9FF5" w14:textId="77777777" w:rsidR="00EC4D3C" w:rsidRPr="007F1058" w:rsidRDefault="00AB5D49" w:rsidP="007F1058">
      <w:pPr>
        <w:spacing w:before="0" w:after="0" w:line="360" w:lineRule="auto"/>
        <w:rPr>
          <w:rFonts w:ascii="Arial" w:hAnsi="Arial"/>
          <w:sz w:val="24"/>
          <w:szCs w:val="24"/>
          <w:lang w:val="en-GB"/>
        </w:rPr>
      </w:pPr>
      <w:hyperlink r:id="rId20" w:history="1">
        <w:r w:rsidR="004F30DF" w:rsidRPr="007F1058">
          <w:rPr>
            <w:rFonts w:ascii="Arial" w:hAnsi="Arial"/>
            <w:sz w:val="24"/>
            <w:szCs w:val="24"/>
            <w:lang w:val="en-US"/>
          </w:rPr>
          <w:t>RAYA</w:t>
        </w:r>
        <w:r w:rsidR="00EC0605" w:rsidRPr="007F1058">
          <w:rPr>
            <w:rFonts w:ascii="Arial" w:hAnsi="Arial"/>
            <w:sz w:val="24"/>
            <w:szCs w:val="24"/>
            <w:lang w:val="en-US"/>
          </w:rPr>
          <w:t>,</w:t>
        </w:r>
        <w:r w:rsidR="004F30DF" w:rsidRPr="007F1058">
          <w:rPr>
            <w:rFonts w:ascii="Arial" w:hAnsi="Arial"/>
            <w:sz w:val="24"/>
            <w:szCs w:val="24"/>
            <w:lang w:val="en-US"/>
          </w:rPr>
          <w:t xml:space="preserve"> M.A</w:t>
        </w:r>
      </w:hyperlink>
      <w:proofErr w:type="gramStart"/>
      <w:r w:rsidR="00340852">
        <w:rPr>
          <w:rFonts w:ascii="Arial" w:hAnsi="Arial"/>
          <w:sz w:val="24"/>
          <w:szCs w:val="24"/>
          <w:lang w:val="en-US"/>
        </w:rPr>
        <w:t>.;</w:t>
      </w:r>
      <w:proofErr w:type="gramEnd"/>
      <w:r w:rsidR="004F30DF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21" w:history="1">
        <w:r w:rsidR="004F30DF" w:rsidRPr="007F1058">
          <w:rPr>
            <w:rFonts w:ascii="Arial" w:hAnsi="Arial"/>
            <w:sz w:val="24"/>
            <w:szCs w:val="24"/>
            <w:lang w:val="en-US"/>
          </w:rPr>
          <w:t>GAILEY, R.S</w:t>
        </w:r>
      </w:hyperlink>
      <w:r w:rsidR="00340852">
        <w:rPr>
          <w:rFonts w:ascii="Arial" w:hAnsi="Arial"/>
          <w:sz w:val="24"/>
          <w:szCs w:val="24"/>
          <w:lang w:val="en-US"/>
        </w:rPr>
        <w:t>.;</w:t>
      </w:r>
      <w:r w:rsidR="004F30DF" w:rsidRPr="007F1058">
        <w:rPr>
          <w:rFonts w:ascii="Arial" w:hAnsi="Arial"/>
          <w:sz w:val="24"/>
          <w:szCs w:val="24"/>
          <w:lang w:val="en-US"/>
        </w:rPr>
        <w:t xml:space="preserve"> </w:t>
      </w:r>
      <w:hyperlink r:id="rId22" w:history="1">
        <w:r w:rsidR="004F30DF" w:rsidRPr="007F1058">
          <w:rPr>
            <w:rFonts w:ascii="Arial" w:hAnsi="Arial"/>
            <w:sz w:val="24"/>
            <w:szCs w:val="24"/>
            <w:lang w:val="en-US"/>
          </w:rPr>
          <w:t>GAUNAURD, I.A</w:t>
        </w:r>
      </w:hyperlink>
      <w:r w:rsidR="004F30DF" w:rsidRPr="007F1058">
        <w:rPr>
          <w:rFonts w:ascii="Arial" w:hAnsi="Arial"/>
          <w:sz w:val="24"/>
          <w:szCs w:val="24"/>
          <w:lang w:val="en-US"/>
        </w:rPr>
        <w:t>.</w:t>
      </w:r>
      <w:r w:rsidR="00340852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340852" w:rsidRPr="00340852">
        <w:rPr>
          <w:rFonts w:ascii="Arial" w:hAnsi="Arial"/>
          <w:i/>
          <w:sz w:val="24"/>
          <w:szCs w:val="24"/>
          <w:lang w:val="en-US"/>
        </w:rPr>
        <w:t>et</w:t>
      </w:r>
      <w:proofErr w:type="gramEnd"/>
      <w:r w:rsidR="00340852" w:rsidRPr="00340852">
        <w:rPr>
          <w:rFonts w:ascii="Arial" w:hAnsi="Arial"/>
          <w:i/>
          <w:sz w:val="24"/>
          <w:szCs w:val="24"/>
          <w:lang w:val="en-US"/>
        </w:rPr>
        <w:t xml:space="preserve"> al.</w:t>
      </w:r>
      <w:r w:rsidR="00340852">
        <w:rPr>
          <w:rFonts w:ascii="Arial" w:hAnsi="Arial"/>
          <w:sz w:val="24"/>
          <w:szCs w:val="24"/>
          <w:lang w:val="en-US"/>
        </w:rPr>
        <w:t xml:space="preserve"> –</w:t>
      </w:r>
      <w:r w:rsidR="004F30DF" w:rsidRPr="007F1058">
        <w:rPr>
          <w:rFonts w:ascii="Arial" w:hAnsi="Arial"/>
          <w:sz w:val="24"/>
          <w:szCs w:val="24"/>
          <w:lang w:val="en-US"/>
        </w:rPr>
        <w:t xml:space="preserve">  Amputee mobility predictor-bilateral: a performance-based measure of mobility for people with bilateral lower-limb loss. </w:t>
      </w:r>
      <w:proofErr w:type="gramStart"/>
      <w:r w:rsidR="004F30DF" w:rsidRPr="00340852">
        <w:rPr>
          <w:rFonts w:ascii="Arial" w:hAnsi="Arial"/>
          <w:i/>
          <w:sz w:val="24"/>
          <w:szCs w:val="24"/>
          <w:lang w:val="en-GB"/>
        </w:rPr>
        <w:t>Journal of Rehabilitation Research &amp; Development</w:t>
      </w:r>
      <w:r w:rsidR="004F30DF" w:rsidRPr="007F1058">
        <w:rPr>
          <w:rFonts w:ascii="Arial" w:hAnsi="Arial"/>
          <w:sz w:val="24"/>
          <w:szCs w:val="24"/>
          <w:lang w:val="en-GB"/>
        </w:rPr>
        <w:t>.</w:t>
      </w:r>
      <w:proofErr w:type="gramEnd"/>
      <w:r w:rsidR="004F30DF" w:rsidRPr="007F1058">
        <w:rPr>
          <w:rFonts w:ascii="Arial" w:hAnsi="Arial"/>
          <w:sz w:val="24"/>
          <w:szCs w:val="24"/>
          <w:lang w:val="en-GB"/>
        </w:rPr>
        <w:t xml:space="preserve"> Vol. 50, n</w:t>
      </w:r>
      <w:proofErr w:type="gramStart"/>
      <w:r w:rsidR="00340852">
        <w:rPr>
          <w:rFonts w:ascii="Arial" w:hAnsi="Arial"/>
          <w:sz w:val="24"/>
          <w:szCs w:val="24"/>
          <w:lang w:val="en-GB"/>
        </w:rPr>
        <w:t>.</w:t>
      </w:r>
      <w:r w:rsidR="004F30DF" w:rsidRPr="007F1058">
        <w:rPr>
          <w:rFonts w:ascii="Arial" w:hAnsi="Arial"/>
          <w:sz w:val="24"/>
          <w:szCs w:val="24"/>
          <w:lang w:val="en-GB"/>
        </w:rPr>
        <w:t>º</w:t>
      </w:r>
      <w:proofErr w:type="gramEnd"/>
      <w:r w:rsidR="004F30DF" w:rsidRPr="007F1058">
        <w:rPr>
          <w:rFonts w:ascii="Arial" w:hAnsi="Arial"/>
          <w:sz w:val="24"/>
          <w:szCs w:val="24"/>
          <w:lang w:val="en-GB"/>
        </w:rPr>
        <w:t xml:space="preserve"> 7 (2013), p</w:t>
      </w:r>
      <w:r w:rsidR="00340852">
        <w:rPr>
          <w:rFonts w:ascii="Arial" w:hAnsi="Arial"/>
          <w:sz w:val="24"/>
          <w:szCs w:val="24"/>
          <w:lang w:val="en-GB"/>
        </w:rPr>
        <w:t>p</w:t>
      </w:r>
      <w:r w:rsidR="004F30DF" w:rsidRPr="007F1058">
        <w:rPr>
          <w:rFonts w:ascii="Arial" w:hAnsi="Arial"/>
          <w:sz w:val="24"/>
          <w:szCs w:val="24"/>
          <w:lang w:val="en-GB"/>
        </w:rPr>
        <w:t>. 961-968.</w:t>
      </w:r>
    </w:p>
    <w:p w14:paraId="39F46E71" w14:textId="77777777" w:rsidR="002E2BE0" w:rsidRPr="00340852" w:rsidRDefault="00C86800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>RIVERA, Jessica C.</w:t>
      </w:r>
      <w:r w:rsidR="00340852">
        <w:rPr>
          <w:rFonts w:ascii="Arial" w:hAnsi="Arial"/>
          <w:sz w:val="24"/>
          <w:szCs w:val="24"/>
          <w:lang w:val="en-US"/>
        </w:rPr>
        <w:t>;</w:t>
      </w:r>
      <w:r w:rsidRPr="007F1058">
        <w:rPr>
          <w:rFonts w:ascii="Arial" w:hAnsi="Arial"/>
          <w:sz w:val="24"/>
          <w:szCs w:val="24"/>
          <w:lang w:val="en-US"/>
        </w:rPr>
        <w:t xml:space="preserve"> JOHNSON, Anthony E.</w:t>
      </w:r>
      <w:r w:rsidR="00340852">
        <w:rPr>
          <w:rFonts w:ascii="Arial" w:hAnsi="Arial"/>
          <w:sz w:val="24"/>
          <w:szCs w:val="24"/>
          <w:lang w:val="en-US"/>
        </w:rPr>
        <w:t xml:space="preserve"> – </w:t>
      </w:r>
      <w:r w:rsidRPr="007F1058">
        <w:rPr>
          <w:rFonts w:ascii="Arial" w:hAnsi="Arial"/>
          <w:sz w:val="24"/>
          <w:szCs w:val="24"/>
          <w:lang w:val="en-US"/>
        </w:rPr>
        <w:t xml:space="preserve">The </w:t>
      </w:r>
      <w:r w:rsidR="00340852">
        <w:rPr>
          <w:rFonts w:ascii="Arial" w:hAnsi="Arial"/>
          <w:sz w:val="24"/>
          <w:szCs w:val="24"/>
          <w:lang w:val="en-US"/>
        </w:rPr>
        <w:t>i</w:t>
      </w:r>
      <w:r w:rsidRPr="007F1058">
        <w:rPr>
          <w:rFonts w:ascii="Arial" w:hAnsi="Arial"/>
          <w:sz w:val="24"/>
          <w:szCs w:val="24"/>
          <w:lang w:val="en-US"/>
        </w:rPr>
        <w:t xml:space="preserve">mpact of </w:t>
      </w:r>
      <w:r w:rsidR="00340852">
        <w:rPr>
          <w:rFonts w:ascii="Arial" w:hAnsi="Arial"/>
          <w:sz w:val="24"/>
          <w:szCs w:val="24"/>
          <w:lang w:val="en-US"/>
        </w:rPr>
        <w:t>a</w:t>
      </w:r>
      <w:r w:rsidRPr="007F1058">
        <w:rPr>
          <w:rFonts w:ascii="Arial" w:hAnsi="Arial"/>
          <w:sz w:val="24"/>
          <w:szCs w:val="24"/>
          <w:lang w:val="en-US"/>
        </w:rPr>
        <w:t xml:space="preserve">mputation </w:t>
      </w:r>
      <w:r w:rsidR="00340852">
        <w:rPr>
          <w:rFonts w:ascii="Arial" w:hAnsi="Arial"/>
          <w:sz w:val="24"/>
          <w:szCs w:val="24"/>
          <w:lang w:val="en-US"/>
        </w:rPr>
        <w:t>a</w:t>
      </w:r>
      <w:r w:rsidRPr="007F1058">
        <w:rPr>
          <w:rFonts w:ascii="Arial" w:hAnsi="Arial"/>
          <w:sz w:val="24"/>
          <w:szCs w:val="24"/>
          <w:lang w:val="en-US"/>
        </w:rPr>
        <w:t xml:space="preserve">mong </w:t>
      </w:r>
      <w:r w:rsidR="00340852">
        <w:rPr>
          <w:rFonts w:ascii="Arial" w:hAnsi="Arial"/>
          <w:sz w:val="24"/>
          <w:szCs w:val="24"/>
          <w:lang w:val="en-US"/>
        </w:rPr>
        <w:t>v</w:t>
      </w:r>
      <w:r w:rsidRPr="007F1058">
        <w:rPr>
          <w:rFonts w:ascii="Arial" w:hAnsi="Arial"/>
          <w:sz w:val="24"/>
          <w:szCs w:val="24"/>
          <w:lang w:val="en-US"/>
        </w:rPr>
        <w:t xml:space="preserve">eterans: </w:t>
      </w:r>
      <w:r w:rsidR="00340852">
        <w:rPr>
          <w:rFonts w:ascii="Arial" w:hAnsi="Arial"/>
          <w:sz w:val="24"/>
          <w:szCs w:val="24"/>
          <w:lang w:val="en-US"/>
        </w:rPr>
        <w:t>d</w:t>
      </w:r>
      <w:r w:rsidRPr="007F1058">
        <w:rPr>
          <w:rFonts w:ascii="Arial" w:hAnsi="Arial"/>
          <w:sz w:val="24"/>
          <w:szCs w:val="24"/>
          <w:lang w:val="en-US"/>
        </w:rPr>
        <w:t xml:space="preserve">ifferences exist between male, female responses to limb loss. </w:t>
      </w:r>
      <w:r w:rsidR="00340852" w:rsidRPr="007F1058">
        <w:rPr>
          <w:rFonts w:ascii="Arial" w:hAnsi="Arial"/>
          <w:sz w:val="24"/>
          <w:szCs w:val="24"/>
          <w:lang w:val="en-US"/>
        </w:rPr>
        <w:t>[</w:t>
      </w:r>
      <w:proofErr w:type="gramStart"/>
      <w:r w:rsidR="00340852" w:rsidRPr="00340852">
        <w:rPr>
          <w:rFonts w:ascii="Arial" w:hAnsi="Arial"/>
          <w:i/>
          <w:sz w:val="24"/>
          <w:szCs w:val="24"/>
          <w:lang w:val="en-US"/>
        </w:rPr>
        <w:t>online</w:t>
      </w:r>
      <w:proofErr w:type="gramEnd"/>
      <w:r w:rsidR="00340852" w:rsidRPr="007F1058">
        <w:rPr>
          <w:rFonts w:ascii="Arial" w:hAnsi="Arial"/>
          <w:sz w:val="24"/>
          <w:szCs w:val="24"/>
          <w:lang w:val="en-US"/>
        </w:rPr>
        <w:t xml:space="preserve">]. </w:t>
      </w:r>
      <w:proofErr w:type="gramStart"/>
      <w:r w:rsidRPr="00340852">
        <w:rPr>
          <w:rFonts w:ascii="Arial" w:hAnsi="Arial"/>
          <w:i/>
          <w:sz w:val="24"/>
          <w:szCs w:val="24"/>
          <w:lang w:val="en-US"/>
        </w:rPr>
        <w:t xml:space="preserve">American Academy/Association of </w:t>
      </w:r>
      <w:proofErr w:type="spellStart"/>
      <w:r w:rsidRPr="00340852">
        <w:rPr>
          <w:rFonts w:ascii="Arial" w:hAnsi="Arial"/>
          <w:i/>
          <w:sz w:val="24"/>
          <w:szCs w:val="24"/>
          <w:lang w:val="en-US"/>
        </w:rPr>
        <w:t>Orthopaedic</w:t>
      </w:r>
      <w:proofErr w:type="spellEnd"/>
      <w:r w:rsidRPr="00340852">
        <w:rPr>
          <w:rFonts w:ascii="Arial" w:hAnsi="Arial"/>
          <w:i/>
          <w:sz w:val="24"/>
          <w:szCs w:val="24"/>
          <w:lang w:val="en-US"/>
        </w:rPr>
        <w:t xml:space="preserve"> Surgeons Now Magazine</w:t>
      </w:r>
      <w:r w:rsidR="00340852">
        <w:rPr>
          <w:rFonts w:ascii="Arial" w:hAnsi="Arial"/>
          <w:i/>
          <w:sz w:val="24"/>
          <w:szCs w:val="24"/>
          <w:lang w:val="en-US"/>
        </w:rPr>
        <w:t>.</w:t>
      </w:r>
      <w:proofErr w:type="gramEnd"/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r w:rsidRPr="00340852">
        <w:rPr>
          <w:rFonts w:ascii="Arial" w:hAnsi="Arial"/>
          <w:sz w:val="24"/>
          <w:szCs w:val="24"/>
          <w:lang w:val="en-US"/>
        </w:rPr>
        <w:t xml:space="preserve">2014. [Consult. </w:t>
      </w:r>
      <w:r w:rsidRPr="00340852">
        <w:rPr>
          <w:rFonts w:ascii="Arial" w:hAnsi="Arial"/>
          <w:sz w:val="24"/>
          <w:szCs w:val="24"/>
        </w:rPr>
        <w:t xml:space="preserve">11 </w:t>
      </w:r>
      <w:r w:rsidR="00340852" w:rsidRPr="00340852">
        <w:rPr>
          <w:rFonts w:ascii="Arial" w:hAnsi="Arial"/>
          <w:sz w:val="24"/>
          <w:szCs w:val="24"/>
        </w:rPr>
        <w:lastRenderedPageBreak/>
        <w:t xml:space="preserve">novembro </w:t>
      </w:r>
      <w:r w:rsidRPr="00340852">
        <w:rPr>
          <w:rFonts w:ascii="Arial" w:hAnsi="Arial"/>
          <w:sz w:val="24"/>
          <w:szCs w:val="24"/>
        </w:rPr>
        <w:t>2015]. Disponível em</w:t>
      </w:r>
      <w:r w:rsidR="00EC4D3C" w:rsidRPr="00340852">
        <w:rPr>
          <w:rFonts w:ascii="Arial" w:hAnsi="Arial"/>
          <w:sz w:val="24"/>
          <w:szCs w:val="24"/>
        </w:rPr>
        <w:t xml:space="preserve"> </w:t>
      </w:r>
      <w:r w:rsidR="003D713C" w:rsidRPr="00340852">
        <w:rPr>
          <w:rFonts w:ascii="Arial" w:hAnsi="Arial"/>
          <w:sz w:val="24"/>
          <w:szCs w:val="24"/>
        </w:rPr>
        <w:t>http://www.aaos.org/AAOSNow/2014/Dec/research/research2/?ssopc=1</w:t>
      </w:r>
      <w:r w:rsidR="00340852">
        <w:rPr>
          <w:rFonts w:ascii="Arial" w:hAnsi="Arial"/>
          <w:sz w:val="24"/>
          <w:szCs w:val="24"/>
        </w:rPr>
        <w:t>.</w:t>
      </w:r>
    </w:p>
    <w:p w14:paraId="713DC961" w14:textId="77777777" w:rsidR="006E769E" w:rsidRPr="00340852" w:rsidRDefault="006E769E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ROGERS, Carolyn </w:t>
      </w:r>
      <w:r w:rsidR="00340852">
        <w:rPr>
          <w:rFonts w:ascii="Arial" w:hAnsi="Arial"/>
          <w:sz w:val="24"/>
          <w:szCs w:val="24"/>
          <w:lang w:val="en-US"/>
        </w:rPr>
        <w:t xml:space="preserve">– </w:t>
      </w:r>
      <w:r w:rsidRPr="007F1058">
        <w:rPr>
          <w:rFonts w:ascii="Arial" w:hAnsi="Arial"/>
          <w:sz w:val="24"/>
          <w:szCs w:val="24"/>
          <w:lang w:val="en-US"/>
        </w:rPr>
        <w:t>Rehabilitation center rebuilds wounded warriors: Center for the Intrepid offers state-of-th</w:t>
      </w:r>
      <w:r w:rsidR="00340852">
        <w:rPr>
          <w:rFonts w:ascii="Arial" w:hAnsi="Arial"/>
          <w:sz w:val="24"/>
          <w:szCs w:val="24"/>
          <w:lang w:val="en-US"/>
        </w:rPr>
        <w:t>e-art healing</w:t>
      </w:r>
      <w:r w:rsidRPr="007F1058">
        <w:rPr>
          <w:rFonts w:ascii="Arial" w:hAnsi="Arial"/>
          <w:sz w:val="24"/>
          <w:szCs w:val="24"/>
          <w:lang w:val="en-US"/>
        </w:rPr>
        <w:t xml:space="preserve">. </w:t>
      </w:r>
      <w:r w:rsidR="00340852" w:rsidRPr="007F1058">
        <w:rPr>
          <w:rFonts w:ascii="Arial" w:hAnsi="Arial"/>
          <w:sz w:val="24"/>
          <w:szCs w:val="24"/>
          <w:lang w:val="en-US"/>
        </w:rPr>
        <w:t>[</w:t>
      </w:r>
      <w:proofErr w:type="gramStart"/>
      <w:r w:rsidR="00340852" w:rsidRPr="00340852">
        <w:rPr>
          <w:rFonts w:ascii="Arial" w:hAnsi="Arial"/>
          <w:i/>
          <w:sz w:val="24"/>
          <w:szCs w:val="24"/>
          <w:lang w:val="en-US"/>
        </w:rPr>
        <w:t>online</w:t>
      </w:r>
      <w:proofErr w:type="gramEnd"/>
      <w:r w:rsidR="00340852" w:rsidRPr="007F1058">
        <w:rPr>
          <w:rFonts w:ascii="Arial" w:hAnsi="Arial"/>
          <w:sz w:val="24"/>
          <w:szCs w:val="24"/>
          <w:lang w:val="en-US"/>
        </w:rPr>
        <w:t>].</w:t>
      </w:r>
      <w:r w:rsidR="00340852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Pr="00340852">
        <w:rPr>
          <w:rFonts w:ascii="Arial" w:hAnsi="Arial"/>
          <w:i/>
          <w:sz w:val="24"/>
          <w:szCs w:val="24"/>
          <w:lang w:val="en-US"/>
        </w:rPr>
        <w:t xml:space="preserve">American Academy/Association of </w:t>
      </w:r>
      <w:proofErr w:type="spellStart"/>
      <w:r w:rsidRPr="00340852">
        <w:rPr>
          <w:rFonts w:ascii="Arial" w:hAnsi="Arial"/>
          <w:i/>
          <w:sz w:val="24"/>
          <w:szCs w:val="24"/>
          <w:lang w:val="en-US"/>
        </w:rPr>
        <w:t>Orthopaedic</w:t>
      </w:r>
      <w:proofErr w:type="spellEnd"/>
      <w:r w:rsidRPr="00340852">
        <w:rPr>
          <w:rFonts w:ascii="Arial" w:hAnsi="Arial"/>
          <w:i/>
          <w:sz w:val="24"/>
          <w:szCs w:val="24"/>
          <w:lang w:val="en-US"/>
        </w:rPr>
        <w:t xml:space="preserve"> Surgeons Now Magazine</w:t>
      </w:r>
      <w:r w:rsidR="00340852">
        <w:rPr>
          <w:rFonts w:ascii="Arial" w:hAnsi="Arial"/>
          <w:sz w:val="24"/>
          <w:szCs w:val="24"/>
          <w:lang w:val="en-US"/>
        </w:rPr>
        <w:t>.</w:t>
      </w:r>
      <w:proofErr w:type="gramEnd"/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r w:rsidRPr="00340852">
        <w:rPr>
          <w:rFonts w:ascii="Arial" w:hAnsi="Arial"/>
          <w:sz w:val="24"/>
          <w:szCs w:val="24"/>
          <w:lang w:val="en-US"/>
        </w:rPr>
        <w:t xml:space="preserve">2007. [Consult. </w:t>
      </w:r>
      <w:r w:rsidRPr="00340852">
        <w:rPr>
          <w:rFonts w:ascii="Arial" w:hAnsi="Arial"/>
          <w:sz w:val="24"/>
          <w:szCs w:val="24"/>
        </w:rPr>
        <w:t xml:space="preserve">10 </w:t>
      </w:r>
      <w:r w:rsidR="00340852" w:rsidRPr="00340852">
        <w:rPr>
          <w:rFonts w:ascii="Arial" w:hAnsi="Arial"/>
          <w:sz w:val="24"/>
          <w:szCs w:val="24"/>
        </w:rPr>
        <w:t xml:space="preserve">novembro </w:t>
      </w:r>
      <w:r w:rsidRPr="00340852">
        <w:rPr>
          <w:rFonts w:ascii="Arial" w:hAnsi="Arial"/>
          <w:sz w:val="24"/>
          <w:szCs w:val="24"/>
        </w:rPr>
        <w:t>2015]. Disponível</w:t>
      </w:r>
      <w:r w:rsidR="00340852" w:rsidRPr="00340852">
        <w:rPr>
          <w:rFonts w:ascii="Arial" w:hAnsi="Arial"/>
          <w:sz w:val="24"/>
          <w:szCs w:val="24"/>
        </w:rPr>
        <w:t xml:space="preserve"> em</w:t>
      </w:r>
      <w:r w:rsidR="00942676" w:rsidRPr="00340852">
        <w:rPr>
          <w:rFonts w:ascii="Arial" w:hAnsi="Arial"/>
          <w:sz w:val="24"/>
          <w:szCs w:val="24"/>
        </w:rPr>
        <w:t xml:space="preserve"> </w:t>
      </w:r>
    </w:p>
    <w:p w14:paraId="6A637064" w14:textId="77777777" w:rsidR="006E769E" w:rsidRPr="007F1058" w:rsidRDefault="005F7DB9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340852">
        <w:rPr>
          <w:rFonts w:ascii="Arial" w:hAnsi="Arial"/>
          <w:sz w:val="24"/>
          <w:szCs w:val="24"/>
        </w:rPr>
        <w:t>http://</w:t>
      </w:r>
      <w:r w:rsidR="006E769E" w:rsidRPr="00340852">
        <w:rPr>
          <w:rFonts w:ascii="Arial" w:hAnsi="Arial"/>
          <w:sz w:val="24"/>
          <w:szCs w:val="24"/>
        </w:rPr>
        <w:t>www.aaos.org/AAOSNow/2007/Dec/research/research4/?ct=2719465688bbe94ad4c</w:t>
      </w:r>
      <w:r w:rsidR="006E769E" w:rsidRPr="007F1058">
        <w:rPr>
          <w:rFonts w:ascii="Arial" w:hAnsi="Arial"/>
          <w:sz w:val="24"/>
          <w:szCs w:val="24"/>
        </w:rPr>
        <w:t>022f61afe44de1b18a0c7b74ae25aee8c987113f369714ed9d7474aa7a5e714ffef5840c1b60e70583958045a04ba0b17e0d8b638f825</w:t>
      </w:r>
      <w:r w:rsidR="00340852">
        <w:rPr>
          <w:rFonts w:ascii="Arial" w:hAnsi="Arial"/>
          <w:sz w:val="24"/>
          <w:szCs w:val="24"/>
        </w:rPr>
        <w:t>.</w:t>
      </w:r>
    </w:p>
    <w:p w14:paraId="03DBAABC" w14:textId="77777777" w:rsidR="006B2AD6" w:rsidRPr="00C65482" w:rsidRDefault="006B2AD6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SERRÃO, Joaquim Veríssimo </w:t>
      </w:r>
      <w:r w:rsidR="00340852">
        <w:rPr>
          <w:rFonts w:ascii="Arial" w:hAnsi="Arial"/>
          <w:sz w:val="24"/>
          <w:szCs w:val="24"/>
        </w:rPr>
        <w:t xml:space="preserve">– </w:t>
      </w:r>
      <w:r w:rsidRPr="007F1058">
        <w:rPr>
          <w:rFonts w:ascii="Arial" w:hAnsi="Arial"/>
          <w:sz w:val="24"/>
          <w:szCs w:val="24"/>
        </w:rPr>
        <w:t>A Misericórdia de Lisboa. Quinhentos Anos de História. Lisboa: SCML e Livros Horizonte, 1998.</w:t>
      </w:r>
    </w:p>
    <w:p w14:paraId="1D31B22F" w14:textId="77777777" w:rsidR="006B2AD6" w:rsidRPr="00340852" w:rsidRDefault="00AB5D49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hyperlink r:id="rId23" w:history="1">
        <w:r w:rsidR="006B2AD6" w:rsidRPr="007F1058">
          <w:rPr>
            <w:rFonts w:ascii="Arial" w:hAnsi="Arial"/>
            <w:sz w:val="24"/>
            <w:szCs w:val="24"/>
            <w:lang w:val="en-US"/>
          </w:rPr>
          <w:t xml:space="preserve">SHEEAN, Andrew J. </w:t>
        </w:r>
      </w:hyperlink>
      <w:r w:rsidR="00340852">
        <w:rPr>
          <w:rFonts w:ascii="Arial" w:hAnsi="Arial"/>
          <w:sz w:val="24"/>
          <w:szCs w:val="24"/>
          <w:lang w:val="en-US"/>
        </w:rPr>
        <w:t xml:space="preserve">– </w:t>
      </w:r>
      <w:r w:rsidR="006B2AD6" w:rsidRPr="007F1058">
        <w:rPr>
          <w:rFonts w:ascii="Arial" w:hAnsi="Arial"/>
          <w:sz w:val="24"/>
          <w:szCs w:val="24"/>
          <w:lang w:val="en-US"/>
        </w:rPr>
        <w:t xml:space="preserve">Making an </w:t>
      </w:r>
      <w:r w:rsidR="00340852">
        <w:rPr>
          <w:rFonts w:ascii="Arial" w:hAnsi="Arial"/>
          <w:sz w:val="24"/>
          <w:szCs w:val="24"/>
          <w:lang w:val="en-US"/>
        </w:rPr>
        <w:t>i</w:t>
      </w:r>
      <w:r w:rsidR="006B2AD6" w:rsidRPr="007F1058">
        <w:rPr>
          <w:rFonts w:ascii="Arial" w:hAnsi="Arial"/>
          <w:sz w:val="24"/>
          <w:szCs w:val="24"/>
          <w:lang w:val="en-US"/>
        </w:rPr>
        <w:t xml:space="preserve">ntrepid </w:t>
      </w:r>
      <w:r w:rsidR="00340852">
        <w:rPr>
          <w:rFonts w:ascii="Arial" w:hAnsi="Arial"/>
          <w:sz w:val="24"/>
          <w:szCs w:val="24"/>
          <w:lang w:val="en-US"/>
        </w:rPr>
        <w:t>m</w:t>
      </w:r>
      <w:r w:rsidR="006B2AD6" w:rsidRPr="007F1058">
        <w:rPr>
          <w:rFonts w:ascii="Arial" w:hAnsi="Arial"/>
          <w:sz w:val="24"/>
          <w:szCs w:val="24"/>
          <w:lang w:val="en-US"/>
        </w:rPr>
        <w:t xml:space="preserve">ove: </w:t>
      </w:r>
      <w:r w:rsidR="00340852">
        <w:rPr>
          <w:rFonts w:ascii="Arial" w:hAnsi="Arial"/>
          <w:sz w:val="24"/>
          <w:szCs w:val="24"/>
          <w:lang w:val="en-US"/>
        </w:rPr>
        <w:t>r</w:t>
      </w:r>
      <w:r w:rsidR="006B2AD6" w:rsidRPr="007F1058">
        <w:rPr>
          <w:rFonts w:ascii="Arial" w:hAnsi="Arial"/>
          <w:sz w:val="24"/>
          <w:szCs w:val="24"/>
          <w:lang w:val="en-US"/>
        </w:rPr>
        <w:t xml:space="preserve">ehabilitation center expands focus to meet changing needs. </w:t>
      </w:r>
      <w:r w:rsidR="00340852" w:rsidRPr="007F1058">
        <w:rPr>
          <w:rFonts w:ascii="Arial" w:hAnsi="Arial"/>
          <w:sz w:val="24"/>
          <w:szCs w:val="24"/>
          <w:lang w:val="en-US"/>
        </w:rPr>
        <w:t>[</w:t>
      </w:r>
      <w:proofErr w:type="gramStart"/>
      <w:r w:rsidR="00340852" w:rsidRPr="00340852">
        <w:rPr>
          <w:rFonts w:ascii="Arial" w:hAnsi="Arial"/>
          <w:i/>
          <w:sz w:val="24"/>
          <w:szCs w:val="24"/>
          <w:lang w:val="en-US"/>
        </w:rPr>
        <w:t>online</w:t>
      </w:r>
      <w:proofErr w:type="gramEnd"/>
      <w:r w:rsidR="00340852" w:rsidRPr="007F1058">
        <w:rPr>
          <w:rFonts w:ascii="Arial" w:hAnsi="Arial"/>
          <w:sz w:val="24"/>
          <w:szCs w:val="24"/>
          <w:lang w:val="en-US"/>
        </w:rPr>
        <w:t>].</w:t>
      </w:r>
      <w:r w:rsidR="00340852"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 w:rsidR="006B2AD6" w:rsidRPr="00340852">
        <w:rPr>
          <w:rFonts w:ascii="Arial" w:hAnsi="Arial"/>
          <w:i/>
          <w:sz w:val="24"/>
          <w:szCs w:val="24"/>
          <w:lang w:val="en-US"/>
        </w:rPr>
        <w:t xml:space="preserve">American Academy/Association of </w:t>
      </w:r>
      <w:proofErr w:type="spellStart"/>
      <w:r w:rsidR="006B2AD6" w:rsidRPr="00340852">
        <w:rPr>
          <w:rFonts w:ascii="Arial" w:hAnsi="Arial"/>
          <w:i/>
          <w:sz w:val="24"/>
          <w:szCs w:val="24"/>
          <w:lang w:val="en-US"/>
        </w:rPr>
        <w:t>Orthopaedic</w:t>
      </w:r>
      <w:proofErr w:type="spellEnd"/>
      <w:r w:rsidR="006B2AD6" w:rsidRPr="00340852">
        <w:rPr>
          <w:rFonts w:ascii="Arial" w:hAnsi="Arial"/>
          <w:i/>
          <w:sz w:val="24"/>
          <w:szCs w:val="24"/>
          <w:lang w:val="en-US"/>
        </w:rPr>
        <w:t xml:space="preserve"> Surgeons Now Magazine</w:t>
      </w:r>
      <w:r w:rsidR="00340852">
        <w:rPr>
          <w:rFonts w:ascii="Arial" w:hAnsi="Arial"/>
          <w:sz w:val="24"/>
          <w:szCs w:val="24"/>
          <w:lang w:val="en-US"/>
        </w:rPr>
        <w:t>.</w:t>
      </w:r>
      <w:proofErr w:type="gramEnd"/>
      <w:r w:rsidR="006B2AD6" w:rsidRPr="007F1058">
        <w:rPr>
          <w:rFonts w:ascii="Arial" w:hAnsi="Arial"/>
          <w:sz w:val="24"/>
          <w:szCs w:val="24"/>
          <w:lang w:val="en-US"/>
        </w:rPr>
        <w:t xml:space="preserve"> </w:t>
      </w:r>
      <w:r w:rsidR="006B2AD6" w:rsidRPr="00C65482">
        <w:rPr>
          <w:rFonts w:ascii="Arial" w:hAnsi="Arial"/>
          <w:sz w:val="24"/>
          <w:szCs w:val="24"/>
        </w:rPr>
        <w:t>2015. [</w:t>
      </w:r>
      <w:proofErr w:type="spellStart"/>
      <w:r w:rsidR="006B2AD6" w:rsidRPr="00C65482">
        <w:rPr>
          <w:rFonts w:ascii="Arial" w:hAnsi="Arial"/>
          <w:sz w:val="24"/>
          <w:szCs w:val="24"/>
        </w:rPr>
        <w:t>Consult</w:t>
      </w:r>
      <w:proofErr w:type="spellEnd"/>
      <w:r w:rsidR="006B2AD6" w:rsidRPr="00C65482">
        <w:rPr>
          <w:rFonts w:ascii="Arial" w:hAnsi="Arial"/>
          <w:sz w:val="24"/>
          <w:szCs w:val="24"/>
        </w:rPr>
        <w:t xml:space="preserve">. </w:t>
      </w:r>
      <w:r w:rsidR="006B2AD6" w:rsidRPr="00340852">
        <w:rPr>
          <w:rFonts w:ascii="Arial" w:hAnsi="Arial"/>
          <w:sz w:val="24"/>
          <w:szCs w:val="24"/>
        </w:rPr>
        <w:t xml:space="preserve">12 </w:t>
      </w:r>
      <w:r w:rsidR="00340852" w:rsidRPr="00340852">
        <w:rPr>
          <w:rFonts w:ascii="Arial" w:hAnsi="Arial"/>
          <w:sz w:val="24"/>
          <w:szCs w:val="24"/>
        </w:rPr>
        <w:t>dezembro</w:t>
      </w:r>
      <w:r w:rsidR="006B2AD6" w:rsidRPr="00340852">
        <w:rPr>
          <w:rFonts w:ascii="Arial" w:hAnsi="Arial"/>
          <w:sz w:val="24"/>
          <w:szCs w:val="24"/>
        </w:rPr>
        <w:t xml:space="preserve"> 2015]. Disponível em </w:t>
      </w:r>
      <w:r w:rsidR="00741F54" w:rsidRPr="00340852">
        <w:rPr>
          <w:rFonts w:ascii="Arial" w:hAnsi="Arial"/>
          <w:sz w:val="24"/>
          <w:szCs w:val="24"/>
        </w:rPr>
        <w:t>http://www.aaos.org/AAOSNow/2015/Nov/clinical/clinical5/?ssopc=1</w:t>
      </w:r>
      <w:r w:rsidR="00340852" w:rsidRPr="00340852">
        <w:rPr>
          <w:rFonts w:ascii="Arial" w:hAnsi="Arial"/>
          <w:sz w:val="24"/>
          <w:szCs w:val="24"/>
        </w:rPr>
        <w:t>.</w:t>
      </w:r>
    </w:p>
    <w:p w14:paraId="168D7E48" w14:textId="77777777" w:rsidR="00C40BD5" w:rsidRDefault="00A3441A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  <w:lang w:val="en-US"/>
        </w:rPr>
        <w:t xml:space="preserve">STANTON, Terry </w:t>
      </w:r>
      <w:r w:rsidR="00340852">
        <w:rPr>
          <w:rFonts w:ascii="Arial" w:hAnsi="Arial"/>
          <w:sz w:val="24"/>
          <w:szCs w:val="24"/>
          <w:lang w:val="en-US"/>
        </w:rPr>
        <w:t xml:space="preserve">– </w:t>
      </w:r>
      <w:r w:rsidRPr="007F1058">
        <w:rPr>
          <w:rFonts w:ascii="Arial" w:hAnsi="Arial"/>
          <w:sz w:val="24"/>
          <w:szCs w:val="24"/>
          <w:lang w:val="en-US"/>
        </w:rPr>
        <w:t xml:space="preserve">Rehabilitation </w:t>
      </w:r>
      <w:r w:rsidR="00340852">
        <w:rPr>
          <w:rFonts w:ascii="Arial" w:hAnsi="Arial"/>
          <w:sz w:val="24"/>
          <w:szCs w:val="24"/>
          <w:lang w:val="en-US"/>
        </w:rPr>
        <w:t>p</w:t>
      </w:r>
      <w:r w:rsidRPr="007F1058">
        <w:rPr>
          <w:rFonts w:ascii="Arial" w:hAnsi="Arial"/>
          <w:sz w:val="24"/>
          <w:szCs w:val="24"/>
          <w:lang w:val="en-US"/>
        </w:rPr>
        <w:t xml:space="preserve">rotocol </w:t>
      </w:r>
      <w:r w:rsidR="00340852">
        <w:rPr>
          <w:rFonts w:ascii="Arial" w:hAnsi="Arial"/>
          <w:sz w:val="24"/>
          <w:szCs w:val="24"/>
          <w:lang w:val="en-US"/>
        </w:rPr>
        <w:t>i</w:t>
      </w:r>
      <w:r w:rsidRPr="007F1058">
        <w:rPr>
          <w:rFonts w:ascii="Arial" w:hAnsi="Arial"/>
          <w:sz w:val="24"/>
          <w:szCs w:val="24"/>
          <w:lang w:val="en-US"/>
        </w:rPr>
        <w:t xml:space="preserve">mproves </w:t>
      </w:r>
      <w:r w:rsidR="00340852">
        <w:rPr>
          <w:rFonts w:ascii="Arial" w:hAnsi="Arial"/>
          <w:sz w:val="24"/>
          <w:szCs w:val="24"/>
          <w:lang w:val="en-US"/>
        </w:rPr>
        <w:t>r</w:t>
      </w:r>
      <w:r w:rsidRPr="007F1058">
        <w:rPr>
          <w:rFonts w:ascii="Arial" w:hAnsi="Arial"/>
          <w:sz w:val="24"/>
          <w:szCs w:val="24"/>
          <w:lang w:val="en-US"/>
        </w:rPr>
        <w:t>eturn-to-</w:t>
      </w:r>
      <w:r w:rsidR="00340852">
        <w:rPr>
          <w:rFonts w:ascii="Arial" w:hAnsi="Arial"/>
          <w:sz w:val="24"/>
          <w:szCs w:val="24"/>
          <w:lang w:val="en-US"/>
        </w:rPr>
        <w:t>d</w:t>
      </w:r>
      <w:r w:rsidRPr="007F1058">
        <w:rPr>
          <w:rFonts w:ascii="Arial" w:hAnsi="Arial"/>
          <w:sz w:val="24"/>
          <w:szCs w:val="24"/>
          <w:lang w:val="en-US"/>
        </w:rPr>
        <w:t xml:space="preserve">uty </w:t>
      </w:r>
      <w:r w:rsidR="00340852">
        <w:rPr>
          <w:rFonts w:ascii="Arial" w:hAnsi="Arial"/>
          <w:sz w:val="24"/>
          <w:szCs w:val="24"/>
          <w:lang w:val="en-US"/>
        </w:rPr>
        <w:t>o</w:t>
      </w:r>
      <w:r w:rsidRPr="007F1058">
        <w:rPr>
          <w:rFonts w:ascii="Arial" w:hAnsi="Arial"/>
          <w:sz w:val="24"/>
          <w:szCs w:val="24"/>
          <w:lang w:val="en-US"/>
        </w:rPr>
        <w:t xml:space="preserve">utcomes for </w:t>
      </w:r>
      <w:r w:rsidR="00340852">
        <w:rPr>
          <w:rFonts w:ascii="Arial" w:hAnsi="Arial"/>
          <w:sz w:val="24"/>
          <w:szCs w:val="24"/>
          <w:lang w:val="en-US"/>
        </w:rPr>
        <w:t>l</w:t>
      </w:r>
      <w:r w:rsidRPr="007F1058">
        <w:rPr>
          <w:rFonts w:ascii="Arial" w:hAnsi="Arial"/>
          <w:sz w:val="24"/>
          <w:szCs w:val="24"/>
          <w:lang w:val="en-US"/>
        </w:rPr>
        <w:t>imb-</w:t>
      </w:r>
      <w:r w:rsidR="00340852">
        <w:rPr>
          <w:rFonts w:ascii="Arial" w:hAnsi="Arial"/>
          <w:sz w:val="24"/>
          <w:szCs w:val="24"/>
          <w:lang w:val="en-US"/>
        </w:rPr>
        <w:t>s</w:t>
      </w:r>
      <w:r w:rsidRPr="007F1058">
        <w:rPr>
          <w:rFonts w:ascii="Arial" w:hAnsi="Arial"/>
          <w:sz w:val="24"/>
          <w:szCs w:val="24"/>
          <w:lang w:val="en-US"/>
        </w:rPr>
        <w:t xml:space="preserve">alvage </w:t>
      </w:r>
      <w:r w:rsidR="00340852">
        <w:rPr>
          <w:rFonts w:ascii="Arial" w:hAnsi="Arial"/>
          <w:sz w:val="24"/>
          <w:szCs w:val="24"/>
          <w:lang w:val="en-US"/>
        </w:rPr>
        <w:t>m</w:t>
      </w:r>
      <w:r w:rsidRPr="007F1058">
        <w:rPr>
          <w:rFonts w:ascii="Arial" w:hAnsi="Arial"/>
          <w:sz w:val="24"/>
          <w:szCs w:val="24"/>
          <w:lang w:val="en-US"/>
        </w:rPr>
        <w:t xml:space="preserve">ilitary. </w:t>
      </w:r>
      <w:r w:rsidR="00340852" w:rsidRPr="007F1058">
        <w:rPr>
          <w:rFonts w:ascii="Arial" w:hAnsi="Arial"/>
          <w:sz w:val="24"/>
          <w:szCs w:val="24"/>
          <w:lang w:val="en-US"/>
        </w:rPr>
        <w:t>[</w:t>
      </w:r>
      <w:proofErr w:type="gramStart"/>
      <w:r w:rsidR="00340852" w:rsidRPr="00340852">
        <w:rPr>
          <w:rFonts w:ascii="Arial" w:hAnsi="Arial"/>
          <w:i/>
          <w:sz w:val="24"/>
          <w:szCs w:val="24"/>
          <w:lang w:val="en-US"/>
        </w:rPr>
        <w:t>online</w:t>
      </w:r>
      <w:proofErr w:type="gramEnd"/>
      <w:r w:rsidR="00340852" w:rsidRPr="007F1058">
        <w:rPr>
          <w:rFonts w:ascii="Arial" w:hAnsi="Arial"/>
          <w:sz w:val="24"/>
          <w:szCs w:val="24"/>
          <w:lang w:val="en-US"/>
        </w:rPr>
        <w:t>].</w:t>
      </w:r>
      <w:r w:rsidR="00340852">
        <w:rPr>
          <w:rFonts w:ascii="Arial" w:hAnsi="Arial"/>
          <w:sz w:val="24"/>
          <w:szCs w:val="24"/>
          <w:lang w:val="en-US"/>
        </w:rPr>
        <w:t xml:space="preserve"> </w:t>
      </w:r>
      <w:r w:rsidRPr="00340852">
        <w:rPr>
          <w:rFonts w:ascii="Arial" w:hAnsi="Arial"/>
          <w:i/>
          <w:sz w:val="24"/>
          <w:szCs w:val="24"/>
          <w:lang w:val="en-US"/>
        </w:rPr>
        <w:t xml:space="preserve">American Academy/Association of </w:t>
      </w:r>
      <w:proofErr w:type="spellStart"/>
      <w:r w:rsidRPr="00340852">
        <w:rPr>
          <w:rFonts w:ascii="Arial" w:hAnsi="Arial"/>
          <w:i/>
          <w:sz w:val="24"/>
          <w:szCs w:val="24"/>
          <w:lang w:val="en-US"/>
        </w:rPr>
        <w:t>Orthopaedic</w:t>
      </w:r>
      <w:proofErr w:type="spellEnd"/>
      <w:r w:rsidRPr="00340852">
        <w:rPr>
          <w:rFonts w:ascii="Arial" w:hAnsi="Arial"/>
          <w:i/>
          <w:sz w:val="24"/>
          <w:szCs w:val="24"/>
          <w:lang w:val="en-US"/>
        </w:rPr>
        <w:t xml:space="preserve"> Surgeons Academy </w:t>
      </w:r>
      <w:proofErr w:type="gramStart"/>
      <w:r w:rsidRPr="00340852">
        <w:rPr>
          <w:rFonts w:ascii="Arial" w:hAnsi="Arial"/>
          <w:i/>
          <w:sz w:val="24"/>
          <w:szCs w:val="24"/>
          <w:lang w:val="en-US"/>
        </w:rPr>
        <w:t>News</w:t>
      </w:r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r w:rsidR="00340852">
        <w:rPr>
          <w:rFonts w:ascii="Arial" w:hAnsi="Arial"/>
          <w:sz w:val="24"/>
          <w:szCs w:val="24"/>
          <w:lang w:val="en-US"/>
        </w:rPr>
        <w:t>.</w:t>
      </w:r>
      <w:proofErr w:type="gramEnd"/>
      <w:r w:rsidRPr="007F1058">
        <w:rPr>
          <w:rFonts w:ascii="Arial" w:hAnsi="Arial"/>
          <w:sz w:val="24"/>
          <w:szCs w:val="24"/>
          <w:lang w:val="en-US"/>
        </w:rPr>
        <w:t xml:space="preserve"> </w:t>
      </w:r>
      <w:r w:rsidR="00C40BD5" w:rsidRPr="00340852">
        <w:rPr>
          <w:rFonts w:ascii="Arial" w:hAnsi="Arial"/>
          <w:sz w:val="24"/>
          <w:szCs w:val="24"/>
          <w:lang w:val="en-US"/>
        </w:rPr>
        <w:t xml:space="preserve">2013. </w:t>
      </w:r>
      <w:r w:rsidRPr="00340852">
        <w:rPr>
          <w:rFonts w:ascii="Arial" w:hAnsi="Arial"/>
          <w:sz w:val="24"/>
          <w:szCs w:val="24"/>
          <w:lang w:val="en-US"/>
        </w:rPr>
        <w:t xml:space="preserve">[Consult. </w:t>
      </w:r>
      <w:r w:rsidRPr="00340852">
        <w:rPr>
          <w:rFonts w:ascii="Arial" w:hAnsi="Arial"/>
          <w:sz w:val="24"/>
          <w:szCs w:val="24"/>
        </w:rPr>
        <w:t xml:space="preserve">12 </w:t>
      </w:r>
      <w:r w:rsidR="00340852" w:rsidRPr="00340852">
        <w:rPr>
          <w:rFonts w:ascii="Arial" w:hAnsi="Arial"/>
          <w:sz w:val="24"/>
          <w:szCs w:val="24"/>
        </w:rPr>
        <w:t>dezembro</w:t>
      </w:r>
      <w:r w:rsidRPr="00340852">
        <w:rPr>
          <w:rFonts w:ascii="Arial" w:hAnsi="Arial"/>
          <w:sz w:val="24"/>
          <w:szCs w:val="24"/>
        </w:rPr>
        <w:t xml:space="preserve"> 2015].</w:t>
      </w:r>
      <w:r w:rsidR="006E769E" w:rsidRPr="00340852">
        <w:rPr>
          <w:rFonts w:ascii="Arial" w:hAnsi="Arial"/>
          <w:sz w:val="24"/>
          <w:szCs w:val="24"/>
        </w:rPr>
        <w:t xml:space="preserve"> </w:t>
      </w:r>
      <w:r w:rsidR="00340852" w:rsidRPr="00340852">
        <w:rPr>
          <w:rFonts w:ascii="Arial" w:hAnsi="Arial"/>
          <w:sz w:val="24"/>
          <w:szCs w:val="24"/>
        </w:rPr>
        <w:t>Disponível em</w:t>
      </w:r>
      <w:r w:rsidR="00C40BD5" w:rsidRPr="00340852">
        <w:rPr>
          <w:rFonts w:ascii="Arial" w:hAnsi="Arial"/>
          <w:sz w:val="24"/>
          <w:szCs w:val="24"/>
        </w:rPr>
        <w:t xml:space="preserve"> </w:t>
      </w:r>
      <w:hyperlink r:id="rId24" w:history="1">
        <w:r w:rsidR="00340852" w:rsidRPr="00914D1E">
          <w:rPr>
            <w:rStyle w:val="Hyperlink"/>
            <w:rFonts w:ascii="Arial" w:hAnsi="Arial"/>
            <w:sz w:val="24"/>
            <w:szCs w:val="24"/>
          </w:rPr>
          <w:t>http://www.aaos.org/News/Academy_News/2013/Thursday,_March_21/AAOS4_3_21/?ssopc=1</w:t>
        </w:r>
      </w:hyperlink>
      <w:r w:rsidR="00340852">
        <w:rPr>
          <w:rFonts w:ascii="Arial" w:hAnsi="Arial"/>
          <w:sz w:val="24"/>
          <w:szCs w:val="24"/>
        </w:rPr>
        <w:t>.</w:t>
      </w:r>
    </w:p>
    <w:p w14:paraId="4D325564" w14:textId="77777777" w:rsidR="00340852" w:rsidRDefault="00340852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1F02B0E0" w14:textId="77777777" w:rsidR="00340852" w:rsidRDefault="00340852" w:rsidP="007F1058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45484928" w14:textId="77777777" w:rsidR="00340852" w:rsidRDefault="00340852" w:rsidP="007F1058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&lt;destaques&gt;</w:t>
      </w:r>
    </w:p>
    <w:p w14:paraId="012B5DD3" w14:textId="77777777" w:rsidR="00340852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norte-americano</w:t>
      </w:r>
      <w:r w:rsidRPr="007F1058">
        <w:rPr>
          <w:rFonts w:ascii="Arial" w:hAnsi="Arial"/>
          <w:sz w:val="24"/>
          <w:szCs w:val="24"/>
        </w:rPr>
        <w:t xml:space="preserve"> </w:t>
      </w:r>
      <w:proofErr w:type="spellStart"/>
      <w:r w:rsidRPr="00584715">
        <w:rPr>
          <w:rFonts w:ascii="Arial" w:hAnsi="Arial"/>
          <w:sz w:val="24"/>
          <w:szCs w:val="24"/>
        </w:rPr>
        <w:t>Center</w:t>
      </w:r>
      <w:proofErr w:type="spellEnd"/>
      <w:r w:rsidRPr="00584715">
        <w:rPr>
          <w:rFonts w:ascii="Arial" w:hAnsi="Arial"/>
          <w:sz w:val="24"/>
          <w:szCs w:val="24"/>
        </w:rPr>
        <w:t xml:space="preserve"> for </w:t>
      </w:r>
      <w:proofErr w:type="spellStart"/>
      <w:r w:rsidRPr="00584715">
        <w:rPr>
          <w:rFonts w:ascii="Arial" w:hAnsi="Arial"/>
          <w:sz w:val="24"/>
          <w:szCs w:val="24"/>
        </w:rPr>
        <w:t>the</w:t>
      </w:r>
      <w:proofErr w:type="spellEnd"/>
      <w:r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Pr="00584715">
        <w:rPr>
          <w:rFonts w:ascii="Arial" w:hAnsi="Arial"/>
          <w:sz w:val="24"/>
          <w:szCs w:val="24"/>
        </w:rPr>
        <w:t>Intrepid</w:t>
      </w:r>
      <w:proofErr w:type="spellEnd"/>
      <w:r w:rsidRPr="007F1058">
        <w:rPr>
          <w:rFonts w:ascii="Arial" w:hAnsi="Arial"/>
          <w:sz w:val="24"/>
          <w:szCs w:val="24"/>
        </w:rPr>
        <w:t xml:space="preserve">, fundado em 2007, é já uma referência na reabilitação multidisciplinar </w:t>
      </w:r>
      <w:r>
        <w:rPr>
          <w:rFonts w:ascii="Arial" w:hAnsi="Arial"/>
          <w:sz w:val="24"/>
          <w:szCs w:val="24"/>
        </w:rPr>
        <w:t>para militares.</w:t>
      </w:r>
    </w:p>
    <w:p w14:paraId="77BB1668" w14:textId="77777777" w:rsidR="00340852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5F577ACF" w14:textId="77777777" w:rsidR="00340852" w:rsidRPr="007F1058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  <w:r w:rsidRPr="007F1058">
        <w:rPr>
          <w:rFonts w:ascii="Arial" w:hAnsi="Arial"/>
          <w:sz w:val="24"/>
          <w:szCs w:val="24"/>
        </w:rPr>
        <w:t xml:space="preserve">A criatividade e o esforço investidos no tratamento das pessoas acompanhadas neste </w:t>
      </w:r>
      <w:proofErr w:type="spellStart"/>
      <w:r w:rsidRPr="00584715">
        <w:rPr>
          <w:rFonts w:ascii="Arial" w:hAnsi="Arial"/>
          <w:sz w:val="24"/>
          <w:szCs w:val="24"/>
        </w:rPr>
        <w:t>Center</w:t>
      </w:r>
      <w:proofErr w:type="spellEnd"/>
      <w:r w:rsidRPr="00584715">
        <w:rPr>
          <w:rFonts w:ascii="Arial" w:hAnsi="Arial"/>
          <w:sz w:val="24"/>
          <w:szCs w:val="24"/>
        </w:rPr>
        <w:t xml:space="preserve"> for </w:t>
      </w:r>
      <w:proofErr w:type="spellStart"/>
      <w:r w:rsidRPr="00584715">
        <w:rPr>
          <w:rFonts w:ascii="Arial" w:hAnsi="Arial"/>
          <w:sz w:val="24"/>
          <w:szCs w:val="24"/>
        </w:rPr>
        <w:t>the</w:t>
      </w:r>
      <w:proofErr w:type="spellEnd"/>
      <w:r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Pr="00584715">
        <w:rPr>
          <w:rFonts w:ascii="Arial" w:hAnsi="Arial"/>
          <w:sz w:val="24"/>
          <w:szCs w:val="24"/>
        </w:rPr>
        <w:t>Intrepid</w:t>
      </w:r>
      <w:proofErr w:type="spellEnd"/>
      <w:r w:rsidRPr="007F1058">
        <w:rPr>
          <w:rFonts w:ascii="Arial" w:hAnsi="Arial"/>
          <w:sz w:val="24"/>
          <w:szCs w:val="24"/>
        </w:rPr>
        <w:t xml:space="preserve"> residem numa abordagem complementar e </w:t>
      </w:r>
      <w:r>
        <w:rPr>
          <w:rFonts w:ascii="Arial" w:hAnsi="Arial"/>
          <w:sz w:val="24"/>
          <w:szCs w:val="24"/>
        </w:rPr>
        <w:t>multidisciplinar</w:t>
      </w:r>
      <w:r w:rsidRPr="007F1058">
        <w:rPr>
          <w:rFonts w:ascii="Arial" w:hAnsi="Arial"/>
          <w:sz w:val="24"/>
          <w:szCs w:val="24"/>
        </w:rPr>
        <w:t xml:space="preserve"> entre a prática clínica, as atividades diárias e a investigação científica</w:t>
      </w:r>
      <w:r>
        <w:rPr>
          <w:rFonts w:ascii="Arial" w:hAnsi="Arial"/>
          <w:sz w:val="24"/>
          <w:szCs w:val="24"/>
        </w:rPr>
        <w:t>.</w:t>
      </w:r>
    </w:p>
    <w:p w14:paraId="3A0F3349" w14:textId="77777777" w:rsidR="00340852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742F5A6C" w14:textId="77777777" w:rsidR="00340852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</w:t>
      </w:r>
      <w:r w:rsidRPr="007F1058">
        <w:rPr>
          <w:rFonts w:ascii="Arial" w:hAnsi="Arial"/>
          <w:sz w:val="24"/>
          <w:szCs w:val="24"/>
        </w:rPr>
        <w:t xml:space="preserve">Centro de Medicina de Reabilitação de Alcoitão </w:t>
      </w:r>
      <w:r>
        <w:rPr>
          <w:rFonts w:ascii="Arial" w:hAnsi="Arial"/>
          <w:sz w:val="24"/>
          <w:szCs w:val="24"/>
        </w:rPr>
        <w:t>foi constituído, há cinquenta anos,</w:t>
      </w:r>
      <w:r w:rsidRPr="007F1058">
        <w:rPr>
          <w:rFonts w:ascii="Arial" w:hAnsi="Arial"/>
          <w:sz w:val="24"/>
          <w:szCs w:val="24"/>
        </w:rPr>
        <w:t xml:space="preserve"> com a mesma</w:t>
      </w:r>
      <w:r>
        <w:rPr>
          <w:rFonts w:ascii="Arial" w:hAnsi="Arial"/>
          <w:sz w:val="24"/>
          <w:szCs w:val="24"/>
        </w:rPr>
        <w:t xml:space="preserve"> premissa de inovação</w:t>
      </w:r>
      <w:r w:rsidRPr="007F1058">
        <w:rPr>
          <w:rFonts w:ascii="Arial" w:hAnsi="Arial"/>
          <w:sz w:val="24"/>
          <w:szCs w:val="24"/>
        </w:rPr>
        <w:t xml:space="preserve"> que hoje vemos no </w:t>
      </w:r>
      <w:proofErr w:type="spellStart"/>
      <w:r w:rsidRPr="00584715">
        <w:rPr>
          <w:rFonts w:ascii="Arial" w:hAnsi="Arial"/>
          <w:sz w:val="24"/>
          <w:szCs w:val="24"/>
        </w:rPr>
        <w:t>Center</w:t>
      </w:r>
      <w:proofErr w:type="spellEnd"/>
      <w:r w:rsidRPr="00584715">
        <w:rPr>
          <w:rFonts w:ascii="Arial" w:hAnsi="Arial"/>
          <w:sz w:val="24"/>
          <w:szCs w:val="24"/>
        </w:rPr>
        <w:t xml:space="preserve"> for </w:t>
      </w:r>
      <w:proofErr w:type="spellStart"/>
      <w:r w:rsidRPr="00584715">
        <w:rPr>
          <w:rFonts w:ascii="Arial" w:hAnsi="Arial"/>
          <w:sz w:val="24"/>
          <w:szCs w:val="24"/>
        </w:rPr>
        <w:t>the</w:t>
      </w:r>
      <w:proofErr w:type="spellEnd"/>
      <w:r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Pr="00584715">
        <w:rPr>
          <w:rFonts w:ascii="Arial" w:hAnsi="Arial"/>
          <w:sz w:val="24"/>
          <w:szCs w:val="24"/>
        </w:rPr>
        <w:t>Intrepid</w:t>
      </w:r>
      <w:proofErr w:type="spellEnd"/>
      <w:r w:rsidRPr="007F1058">
        <w:rPr>
          <w:rFonts w:ascii="Arial" w:hAnsi="Arial"/>
          <w:sz w:val="24"/>
          <w:szCs w:val="24"/>
        </w:rPr>
        <w:t xml:space="preserve">, tendo sido </w:t>
      </w:r>
      <w:r>
        <w:rPr>
          <w:rFonts w:ascii="Arial" w:hAnsi="Arial"/>
          <w:sz w:val="24"/>
          <w:szCs w:val="24"/>
        </w:rPr>
        <w:t>pioneiro</w:t>
      </w:r>
      <w:r w:rsidRPr="007F1058">
        <w:rPr>
          <w:rFonts w:ascii="Arial" w:hAnsi="Arial"/>
          <w:sz w:val="24"/>
          <w:szCs w:val="24"/>
        </w:rPr>
        <w:t xml:space="preserve"> e contribuído para o desenvolvimento da medicina física e de reabilitação em Portugal.</w:t>
      </w:r>
    </w:p>
    <w:p w14:paraId="57ACD872" w14:textId="77777777" w:rsidR="00340852" w:rsidRDefault="00340852" w:rsidP="00340852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1CF866F5" w14:textId="77777777" w:rsidR="00924F3A" w:rsidRDefault="00924F3A" w:rsidP="00340852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7F1058">
        <w:rPr>
          <w:rFonts w:ascii="Arial" w:hAnsi="Arial"/>
          <w:sz w:val="24"/>
          <w:szCs w:val="24"/>
        </w:rPr>
        <w:t xml:space="preserve">ma equipa multidisciplinar do </w:t>
      </w:r>
      <w:proofErr w:type="spellStart"/>
      <w:r w:rsidRPr="00584715">
        <w:rPr>
          <w:rFonts w:ascii="Arial" w:hAnsi="Arial"/>
          <w:sz w:val="24"/>
          <w:szCs w:val="24"/>
        </w:rPr>
        <w:t>Center</w:t>
      </w:r>
      <w:proofErr w:type="spellEnd"/>
      <w:r w:rsidRPr="00584715">
        <w:rPr>
          <w:rFonts w:ascii="Arial" w:hAnsi="Arial"/>
          <w:sz w:val="24"/>
          <w:szCs w:val="24"/>
        </w:rPr>
        <w:t xml:space="preserve"> for </w:t>
      </w:r>
      <w:proofErr w:type="spellStart"/>
      <w:r w:rsidRPr="00584715">
        <w:rPr>
          <w:rFonts w:ascii="Arial" w:hAnsi="Arial"/>
          <w:sz w:val="24"/>
          <w:szCs w:val="24"/>
        </w:rPr>
        <w:t>the</w:t>
      </w:r>
      <w:proofErr w:type="spellEnd"/>
      <w:r w:rsidRPr="00584715">
        <w:rPr>
          <w:rFonts w:ascii="Arial" w:hAnsi="Arial"/>
          <w:sz w:val="24"/>
          <w:szCs w:val="24"/>
        </w:rPr>
        <w:t xml:space="preserve"> </w:t>
      </w:r>
      <w:proofErr w:type="spellStart"/>
      <w:r w:rsidRPr="00584715">
        <w:rPr>
          <w:rFonts w:ascii="Arial" w:hAnsi="Arial"/>
          <w:sz w:val="24"/>
          <w:szCs w:val="24"/>
        </w:rPr>
        <w:t>Intrepid</w:t>
      </w:r>
      <w:proofErr w:type="spellEnd"/>
      <w:r w:rsidRPr="007F1058">
        <w:rPr>
          <w:rFonts w:ascii="Arial" w:hAnsi="Arial"/>
          <w:sz w:val="24"/>
          <w:szCs w:val="24"/>
        </w:rPr>
        <w:t xml:space="preserve"> desenvolveu uma ortótese em fibra de carbono, feita à medida de cada paciente, denominada </w:t>
      </w:r>
      <w:proofErr w:type="spellStart"/>
      <w:r w:rsidRPr="001F080E">
        <w:rPr>
          <w:rFonts w:ascii="Arial" w:hAnsi="Arial"/>
          <w:i/>
          <w:sz w:val="24"/>
          <w:szCs w:val="24"/>
        </w:rPr>
        <w:t>Intrepid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Dynamic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Exoskeletal</w:t>
      </w:r>
      <w:proofErr w:type="spellEnd"/>
      <w:r w:rsidRPr="001F080E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F080E">
        <w:rPr>
          <w:rFonts w:ascii="Arial" w:hAnsi="Arial"/>
          <w:i/>
          <w:sz w:val="24"/>
          <w:szCs w:val="24"/>
        </w:rPr>
        <w:t>Orthosis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1F080E">
        <w:rPr>
          <w:rFonts w:ascii="Arial" w:hAnsi="Arial"/>
          <w:sz w:val="24"/>
          <w:szCs w:val="24"/>
        </w:rPr>
        <w:t>ou</w:t>
      </w:r>
      <w:r>
        <w:rPr>
          <w:rFonts w:ascii="Arial" w:hAnsi="Arial"/>
          <w:i/>
          <w:sz w:val="24"/>
          <w:szCs w:val="24"/>
        </w:rPr>
        <w:t xml:space="preserve"> </w:t>
      </w:r>
      <w:r w:rsidRPr="001F080E">
        <w:rPr>
          <w:rFonts w:ascii="Arial" w:hAnsi="Arial"/>
          <w:i/>
          <w:sz w:val="24"/>
          <w:szCs w:val="24"/>
        </w:rPr>
        <w:t>IDEO</w:t>
      </w:r>
      <w:r>
        <w:rPr>
          <w:rFonts w:ascii="Arial" w:hAnsi="Arial"/>
          <w:sz w:val="24"/>
          <w:szCs w:val="24"/>
        </w:rPr>
        <w:t>.</w:t>
      </w:r>
    </w:p>
    <w:p w14:paraId="00927ACE" w14:textId="77777777" w:rsidR="00924F3A" w:rsidRPr="00924F3A" w:rsidRDefault="00924F3A" w:rsidP="00340852">
      <w:pPr>
        <w:spacing w:before="0" w:after="0" w:line="360" w:lineRule="auto"/>
        <w:rPr>
          <w:rFonts w:ascii="Arial" w:hAnsi="Arial"/>
          <w:sz w:val="24"/>
          <w:szCs w:val="24"/>
        </w:rPr>
      </w:pPr>
    </w:p>
    <w:p w14:paraId="0E7DF45A" w14:textId="77777777" w:rsidR="00340852" w:rsidRDefault="00340852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 xml:space="preserve">O </w:t>
      </w:r>
      <w:r w:rsidRPr="001F080E">
        <w:rPr>
          <w:rFonts w:ascii="Arial" w:hAnsi="Arial"/>
          <w:bCs/>
          <w:i/>
          <w:sz w:val="24"/>
          <w:szCs w:val="24"/>
        </w:rPr>
        <w:t>CAREN</w:t>
      </w:r>
      <w:r w:rsidRPr="007F1058">
        <w:rPr>
          <w:rFonts w:ascii="Arial" w:hAnsi="Arial"/>
          <w:bCs/>
          <w:sz w:val="24"/>
          <w:szCs w:val="24"/>
        </w:rPr>
        <w:t xml:space="preserve"> </w:t>
      </w:r>
      <w:r w:rsidRPr="00340852">
        <w:rPr>
          <w:rFonts w:ascii="Arial" w:hAnsi="Arial"/>
          <w:bCs/>
          <w:sz w:val="24"/>
          <w:szCs w:val="24"/>
        </w:rPr>
        <w:t>(</w:t>
      </w:r>
      <w:proofErr w:type="spellStart"/>
      <w:r w:rsidRPr="00340852">
        <w:rPr>
          <w:rFonts w:ascii="Arial" w:hAnsi="Arial"/>
          <w:bCs/>
          <w:i/>
          <w:sz w:val="24"/>
          <w:szCs w:val="24"/>
        </w:rPr>
        <w:t>Computer</w:t>
      </w:r>
      <w:proofErr w:type="spellEnd"/>
      <w:r w:rsidRPr="00340852">
        <w:rPr>
          <w:rFonts w:ascii="Arial" w:hAnsi="Arial"/>
          <w:bCs/>
          <w:i/>
          <w:sz w:val="24"/>
          <w:szCs w:val="24"/>
        </w:rPr>
        <w:t xml:space="preserve"> </w:t>
      </w:r>
      <w:proofErr w:type="spellStart"/>
      <w:r w:rsidRPr="00340852">
        <w:rPr>
          <w:rFonts w:ascii="Arial" w:hAnsi="Arial"/>
          <w:i/>
          <w:sz w:val="24"/>
          <w:szCs w:val="24"/>
        </w:rPr>
        <w:t>Assisted</w:t>
      </w:r>
      <w:proofErr w:type="spellEnd"/>
      <w:r w:rsidRPr="00340852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340852">
        <w:rPr>
          <w:rFonts w:ascii="Arial" w:hAnsi="Arial"/>
          <w:i/>
          <w:sz w:val="24"/>
          <w:szCs w:val="24"/>
        </w:rPr>
        <w:t>Rehabilitation</w:t>
      </w:r>
      <w:proofErr w:type="spellEnd"/>
      <w:r w:rsidRPr="00340852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340852">
        <w:rPr>
          <w:rFonts w:ascii="Arial" w:hAnsi="Arial"/>
          <w:i/>
          <w:sz w:val="24"/>
          <w:szCs w:val="24"/>
        </w:rPr>
        <w:t>Environment</w:t>
      </w:r>
      <w:proofErr w:type="spellEnd"/>
      <w:r w:rsidRPr="00340852">
        <w:rPr>
          <w:rFonts w:ascii="Arial" w:hAnsi="Arial"/>
          <w:bCs/>
          <w:sz w:val="24"/>
          <w:szCs w:val="24"/>
        </w:rPr>
        <w:t xml:space="preserve">) </w:t>
      </w:r>
      <w:r w:rsidRPr="007F1058">
        <w:rPr>
          <w:rFonts w:ascii="Arial" w:hAnsi="Arial"/>
          <w:bCs/>
          <w:sz w:val="24"/>
          <w:szCs w:val="24"/>
        </w:rPr>
        <w:t>é um sistema multissensorial versátil, que pode ser usado na análise clínica, no processo de reabilitação e na avaliação e registo do equilíbrio humano.</w:t>
      </w:r>
    </w:p>
    <w:p w14:paraId="1113C710" w14:textId="77777777" w:rsidR="00924F3A" w:rsidRDefault="00924F3A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</w:p>
    <w:p w14:paraId="3EC86FCA" w14:textId="77777777" w:rsidR="00924F3A" w:rsidRDefault="00924F3A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 w:rsidRPr="007F1058">
        <w:rPr>
          <w:rFonts w:ascii="Arial" w:hAnsi="Arial"/>
          <w:bCs/>
          <w:sz w:val="24"/>
          <w:szCs w:val="24"/>
        </w:rPr>
        <w:t>Além do treino do equilíbrio, da coordenação e da força</w:t>
      </w:r>
      <w:r>
        <w:rPr>
          <w:rFonts w:ascii="Arial" w:hAnsi="Arial"/>
          <w:bCs/>
          <w:sz w:val="24"/>
          <w:szCs w:val="24"/>
        </w:rPr>
        <w:t xml:space="preserve">, a </w:t>
      </w:r>
      <w:r w:rsidRPr="007F1058">
        <w:rPr>
          <w:rFonts w:ascii="Arial" w:hAnsi="Arial"/>
          <w:bCs/>
          <w:sz w:val="24"/>
          <w:szCs w:val="24"/>
        </w:rPr>
        <w:t xml:space="preserve">piscina </w:t>
      </w:r>
      <w:r>
        <w:rPr>
          <w:rFonts w:ascii="Arial" w:hAnsi="Arial"/>
          <w:bCs/>
          <w:sz w:val="24"/>
          <w:szCs w:val="24"/>
        </w:rPr>
        <w:t xml:space="preserve">de ondas artificiais </w:t>
      </w:r>
      <w:r w:rsidRPr="007F1058">
        <w:rPr>
          <w:rFonts w:ascii="Arial" w:hAnsi="Arial"/>
          <w:bCs/>
          <w:sz w:val="24"/>
          <w:szCs w:val="24"/>
        </w:rPr>
        <w:t>é usada para as situações em que a recuperação depende da superação pessoal dos pacientes</w:t>
      </w:r>
      <w:r>
        <w:rPr>
          <w:rFonts w:ascii="Arial" w:hAnsi="Arial"/>
          <w:bCs/>
          <w:sz w:val="24"/>
          <w:szCs w:val="24"/>
        </w:rPr>
        <w:t>.</w:t>
      </w:r>
    </w:p>
    <w:p w14:paraId="2A7578B4" w14:textId="77777777" w:rsidR="00924F3A" w:rsidRDefault="00924F3A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</w:p>
    <w:p w14:paraId="77A46B27" w14:textId="77777777" w:rsidR="00924F3A" w:rsidRDefault="00924F3A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 </w:t>
      </w:r>
      <w:r w:rsidRPr="007F1058">
        <w:rPr>
          <w:rFonts w:ascii="Arial" w:hAnsi="Arial"/>
          <w:bCs/>
          <w:sz w:val="24"/>
          <w:szCs w:val="24"/>
        </w:rPr>
        <w:t xml:space="preserve">simulador </w:t>
      </w:r>
      <w:r w:rsidR="00AB5D49">
        <w:rPr>
          <w:rFonts w:ascii="Arial" w:hAnsi="Arial"/>
          <w:bCs/>
          <w:sz w:val="24"/>
          <w:szCs w:val="24"/>
        </w:rPr>
        <w:t xml:space="preserve">de </w:t>
      </w:r>
      <w:r>
        <w:rPr>
          <w:rFonts w:ascii="Arial" w:hAnsi="Arial"/>
          <w:bCs/>
          <w:sz w:val="24"/>
          <w:szCs w:val="24"/>
        </w:rPr>
        <w:t xml:space="preserve">treino com armas de fogo </w:t>
      </w:r>
      <w:r w:rsidRPr="007F1058">
        <w:rPr>
          <w:rFonts w:ascii="Arial" w:hAnsi="Arial"/>
          <w:bCs/>
          <w:sz w:val="24"/>
          <w:szCs w:val="24"/>
        </w:rPr>
        <w:t>permite aos militares que pretendam ficar no serviço ativo obter certificação no manuseio de armas de fogo.</w:t>
      </w:r>
    </w:p>
    <w:p w14:paraId="79AFA83B" w14:textId="77777777" w:rsidR="00924F3A" w:rsidRDefault="00924F3A" w:rsidP="00340852">
      <w:pPr>
        <w:spacing w:before="0" w:after="0" w:line="360" w:lineRule="auto"/>
        <w:rPr>
          <w:rFonts w:ascii="Arial" w:hAnsi="Arial"/>
          <w:bCs/>
          <w:sz w:val="24"/>
          <w:szCs w:val="24"/>
        </w:rPr>
      </w:pPr>
    </w:p>
    <w:p w14:paraId="62D5E361" w14:textId="77777777" w:rsidR="00924F3A" w:rsidRPr="007F1058" w:rsidRDefault="00924F3A" w:rsidP="00340852">
      <w:pPr>
        <w:spacing w:before="0"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Para a Misericórdia de Lisboa, a</w:t>
      </w:r>
      <w:r w:rsidRPr="007F1058">
        <w:rPr>
          <w:rFonts w:ascii="Arial" w:hAnsi="Arial"/>
          <w:sz w:val="24"/>
          <w:szCs w:val="24"/>
        </w:rPr>
        <w:t xml:space="preserve"> cooperação e a partilha de experiência permite</w:t>
      </w:r>
      <w:r>
        <w:rPr>
          <w:rFonts w:ascii="Arial" w:hAnsi="Arial"/>
          <w:sz w:val="24"/>
          <w:szCs w:val="24"/>
        </w:rPr>
        <w:t>m</w:t>
      </w:r>
      <w:r w:rsidRPr="007F1058">
        <w:rPr>
          <w:rFonts w:ascii="Arial" w:hAnsi="Arial"/>
          <w:sz w:val="24"/>
          <w:szCs w:val="24"/>
        </w:rPr>
        <w:t xml:space="preserve"> conhecer melhor outras realidades e estudar os modelos de intervenção e desenvolvimento de investigação de outra</w:t>
      </w:r>
      <w:bookmarkStart w:id="0" w:name="_GoBack"/>
      <w:bookmarkEnd w:id="0"/>
      <w:r w:rsidRPr="007F1058">
        <w:rPr>
          <w:rFonts w:ascii="Arial" w:hAnsi="Arial"/>
          <w:sz w:val="24"/>
          <w:szCs w:val="24"/>
        </w:rPr>
        <w:t>s instituições de referência</w:t>
      </w:r>
      <w:r>
        <w:rPr>
          <w:rFonts w:ascii="Arial" w:hAnsi="Arial"/>
          <w:sz w:val="24"/>
          <w:szCs w:val="24"/>
        </w:rPr>
        <w:t>.</w:t>
      </w:r>
    </w:p>
    <w:sectPr w:rsidR="00924F3A" w:rsidRPr="007F1058" w:rsidSect="00584715">
      <w:footerReference w:type="default" r:id="rId25"/>
      <w:footerReference w:type="first" r:id="rId26"/>
      <w:type w:val="continuous"/>
      <w:pgSz w:w="11907" w:h="16840" w:code="9"/>
      <w:pgMar w:top="1418" w:right="992" w:bottom="1560" w:left="1134" w:header="5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9B98" w14:textId="77777777" w:rsidR="00C96A30" w:rsidRDefault="00C96A30" w:rsidP="00EA4991">
      <w:r>
        <w:separator/>
      </w:r>
    </w:p>
  </w:endnote>
  <w:endnote w:type="continuationSeparator" w:id="0">
    <w:p w14:paraId="06235917" w14:textId="77777777" w:rsidR="00C96A30" w:rsidRDefault="00C96A30" w:rsidP="00E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04B5" w14:textId="77777777" w:rsidR="00D876F9" w:rsidRPr="00AD2155" w:rsidRDefault="00D876F9" w:rsidP="00EA4991">
    <w:pPr>
      <w:pStyle w:val="Footer"/>
      <w:rPr>
        <w:rStyle w:val="PageNumber"/>
        <w:sz w:val="16"/>
        <w:szCs w:val="16"/>
      </w:rPr>
    </w:pPr>
  </w:p>
  <w:p w14:paraId="7195565D" w14:textId="77777777" w:rsidR="00D876F9" w:rsidRPr="00AD2155" w:rsidRDefault="00D876F9" w:rsidP="00EA4991">
    <w:pPr>
      <w:pStyle w:val="Footer"/>
      <w:rPr>
        <w:rStyle w:val="PageNumber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971E" w14:textId="77777777" w:rsidR="00D876F9" w:rsidRPr="005F4468" w:rsidRDefault="00D876F9" w:rsidP="00EA4991">
    <w:pPr>
      <w:pStyle w:val="Footer"/>
    </w:pPr>
  </w:p>
  <w:p w14:paraId="419600B6" w14:textId="77777777" w:rsidR="00D876F9" w:rsidRPr="005F4468" w:rsidRDefault="00D876F9" w:rsidP="00EA49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FB7F" w14:textId="77777777" w:rsidR="00C96A30" w:rsidRDefault="00C96A30" w:rsidP="00EA4991">
      <w:r>
        <w:separator/>
      </w:r>
    </w:p>
  </w:footnote>
  <w:footnote w:type="continuationSeparator" w:id="0">
    <w:p w14:paraId="659905D0" w14:textId="77777777" w:rsidR="00C96A30" w:rsidRDefault="00C96A30" w:rsidP="00EA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A94DDE"/>
    <w:multiLevelType w:val="hybridMultilevel"/>
    <w:tmpl w:val="1B6C47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8F7"/>
    <w:multiLevelType w:val="hybridMultilevel"/>
    <w:tmpl w:val="E42E5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F2C"/>
    <w:multiLevelType w:val="hybridMultilevel"/>
    <w:tmpl w:val="319A3FC0"/>
    <w:lvl w:ilvl="0" w:tplc="3D403D9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354"/>
    <w:multiLevelType w:val="hybridMultilevel"/>
    <w:tmpl w:val="1680877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6572D"/>
    <w:multiLevelType w:val="multilevel"/>
    <w:tmpl w:val="24868E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67916"/>
    <w:multiLevelType w:val="hybridMultilevel"/>
    <w:tmpl w:val="7C984E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143FE"/>
    <w:multiLevelType w:val="multilevel"/>
    <w:tmpl w:val="7526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58E7"/>
    <w:multiLevelType w:val="hybridMultilevel"/>
    <w:tmpl w:val="B53E7F58"/>
    <w:lvl w:ilvl="0" w:tplc="F9A26C22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D6069"/>
    <w:multiLevelType w:val="hybridMultilevel"/>
    <w:tmpl w:val="B622E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D2AB5"/>
    <w:multiLevelType w:val="hybridMultilevel"/>
    <w:tmpl w:val="173828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400E9"/>
    <w:multiLevelType w:val="hybridMultilevel"/>
    <w:tmpl w:val="1CC657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8600E"/>
    <w:multiLevelType w:val="hybridMultilevel"/>
    <w:tmpl w:val="DCC2B3D2"/>
    <w:lvl w:ilvl="0" w:tplc="2F58B90C">
      <w:start w:val="1"/>
      <w:numFmt w:val="bullet"/>
      <w:pStyle w:val="NoSpac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E64646"/>
    <w:multiLevelType w:val="hybridMultilevel"/>
    <w:tmpl w:val="68528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419E"/>
    <w:multiLevelType w:val="multilevel"/>
    <w:tmpl w:val="DAFA3662"/>
    <w:lvl w:ilvl="0">
      <w:start w:val="1"/>
      <w:numFmt w:val="decimal"/>
      <w:pStyle w:val="Tnum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Tnum2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Tnum3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>
    <w:nsid w:val="7CFC340A"/>
    <w:multiLevelType w:val="hybridMultilevel"/>
    <w:tmpl w:val="66B23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70EA2"/>
    <w:multiLevelType w:val="multilevel"/>
    <w:tmpl w:val="078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D"/>
    <w:rsid w:val="000007F9"/>
    <w:rsid w:val="0000098A"/>
    <w:rsid w:val="000022A0"/>
    <w:rsid w:val="00003CBE"/>
    <w:rsid w:val="00004BF7"/>
    <w:rsid w:val="00004FF1"/>
    <w:rsid w:val="000072BE"/>
    <w:rsid w:val="00011E53"/>
    <w:rsid w:val="0001320D"/>
    <w:rsid w:val="000141F5"/>
    <w:rsid w:val="00017580"/>
    <w:rsid w:val="000179F2"/>
    <w:rsid w:val="00022CFC"/>
    <w:rsid w:val="00022FF3"/>
    <w:rsid w:val="00025878"/>
    <w:rsid w:val="00025F4F"/>
    <w:rsid w:val="0002634A"/>
    <w:rsid w:val="000269E3"/>
    <w:rsid w:val="00026FAE"/>
    <w:rsid w:val="00027271"/>
    <w:rsid w:val="00030AD4"/>
    <w:rsid w:val="0003278A"/>
    <w:rsid w:val="0003313D"/>
    <w:rsid w:val="0003731F"/>
    <w:rsid w:val="00040596"/>
    <w:rsid w:val="00042503"/>
    <w:rsid w:val="0004350E"/>
    <w:rsid w:val="00045AF6"/>
    <w:rsid w:val="0004782D"/>
    <w:rsid w:val="00052225"/>
    <w:rsid w:val="0005325A"/>
    <w:rsid w:val="00054772"/>
    <w:rsid w:val="00057887"/>
    <w:rsid w:val="0006504E"/>
    <w:rsid w:val="00065378"/>
    <w:rsid w:val="000660F8"/>
    <w:rsid w:val="000661C9"/>
    <w:rsid w:val="00066714"/>
    <w:rsid w:val="00066B84"/>
    <w:rsid w:val="000673A2"/>
    <w:rsid w:val="00067BCD"/>
    <w:rsid w:val="00070B94"/>
    <w:rsid w:val="00070C01"/>
    <w:rsid w:val="000713DB"/>
    <w:rsid w:val="000713EB"/>
    <w:rsid w:val="000720D2"/>
    <w:rsid w:val="000720E5"/>
    <w:rsid w:val="00072BAD"/>
    <w:rsid w:val="00073092"/>
    <w:rsid w:val="00073679"/>
    <w:rsid w:val="00075E62"/>
    <w:rsid w:val="000769C8"/>
    <w:rsid w:val="00077715"/>
    <w:rsid w:val="0008036B"/>
    <w:rsid w:val="0008165A"/>
    <w:rsid w:val="00082368"/>
    <w:rsid w:val="000844BC"/>
    <w:rsid w:val="00084B98"/>
    <w:rsid w:val="00084E32"/>
    <w:rsid w:val="00085055"/>
    <w:rsid w:val="00085DA0"/>
    <w:rsid w:val="000873A2"/>
    <w:rsid w:val="00087589"/>
    <w:rsid w:val="00087838"/>
    <w:rsid w:val="00094AC3"/>
    <w:rsid w:val="00094B25"/>
    <w:rsid w:val="000955C3"/>
    <w:rsid w:val="000964CF"/>
    <w:rsid w:val="00096B46"/>
    <w:rsid w:val="000A5CDA"/>
    <w:rsid w:val="000A77BE"/>
    <w:rsid w:val="000A7D74"/>
    <w:rsid w:val="000B0112"/>
    <w:rsid w:val="000B0669"/>
    <w:rsid w:val="000B1B89"/>
    <w:rsid w:val="000B4A74"/>
    <w:rsid w:val="000B726C"/>
    <w:rsid w:val="000C09D7"/>
    <w:rsid w:val="000C11C4"/>
    <w:rsid w:val="000C1DC1"/>
    <w:rsid w:val="000C2B9E"/>
    <w:rsid w:val="000C34DE"/>
    <w:rsid w:val="000C4402"/>
    <w:rsid w:val="000C491B"/>
    <w:rsid w:val="000C68BA"/>
    <w:rsid w:val="000C6955"/>
    <w:rsid w:val="000C7058"/>
    <w:rsid w:val="000D0CF9"/>
    <w:rsid w:val="000D3838"/>
    <w:rsid w:val="000D527C"/>
    <w:rsid w:val="000E0F6B"/>
    <w:rsid w:val="000E14C2"/>
    <w:rsid w:val="000E2D55"/>
    <w:rsid w:val="000E2F21"/>
    <w:rsid w:val="000E3073"/>
    <w:rsid w:val="000E4401"/>
    <w:rsid w:val="000E4562"/>
    <w:rsid w:val="000E518B"/>
    <w:rsid w:val="000E5CA4"/>
    <w:rsid w:val="000F2934"/>
    <w:rsid w:val="000F2EBF"/>
    <w:rsid w:val="000F2EE4"/>
    <w:rsid w:val="0010093E"/>
    <w:rsid w:val="00102187"/>
    <w:rsid w:val="00104B72"/>
    <w:rsid w:val="00104B99"/>
    <w:rsid w:val="00107408"/>
    <w:rsid w:val="00107A35"/>
    <w:rsid w:val="00110E20"/>
    <w:rsid w:val="001146FC"/>
    <w:rsid w:val="001153B6"/>
    <w:rsid w:val="00116C85"/>
    <w:rsid w:val="00116C93"/>
    <w:rsid w:val="00116EE2"/>
    <w:rsid w:val="001205D8"/>
    <w:rsid w:val="00120BE1"/>
    <w:rsid w:val="0012514D"/>
    <w:rsid w:val="00125636"/>
    <w:rsid w:val="0012596D"/>
    <w:rsid w:val="00125E7C"/>
    <w:rsid w:val="00127081"/>
    <w:rsid w:val="00130696"/>
    <w:rsid w:val="001306E2"/>
    <w:rsid w:val="00131B29"/>
    <w:rsid w:val="00134BE7"/>
    <w:rsid w:val="00135677"/>
    <w:rsid w:val="00135AAB"/>
    <w:rsid w:val="001369D5"/>
    <w:rsid w:val="00136A74"/>
    <w:rsid w:val="00140016"/>
    <w:rsid w:val="0014052D"/>
    <w:rsid w:val="001418FE"/>
    <w:rsid w:val="0014231C"/>
    <w:rsid w:val="00144023"/>
    <w:rsid w:val="00144931"/>
    <w:rsid w:val="00146055"/>
    <w:rsid w:val="0014680A"/>
    <w:rsid w:val="001478BE"/>
    <w:rsid w:val="00150BFB"/>
    <w:rsid w:val="00151429"/>
    <w:rsid w:val="00152660"/>
    <w:rsid w:val="00153C7A"/>
    <w:rsid w:val="00153DE1"/>
    <w:rsid w:val="00155455"/>
    <w:rsid w:val="00157C7F"/>
    <w:rsid w:val="0016030A"/>
    <w:rsid w:val="00160C39"/>
    <w:rsid w:val="00160E16"/>
    <w:rsid w:val="001618E8"/>
    <w:rsid w:val="001643F9"/>
    <w:rsid w:val="001650B6"/>
    <w:rsid w:val="00165AA8"/>
    <w:rsid w:val="00166138"/>
    <w:rsid w:val="00167167"/>
    <w:rsid w:val="00171B71"/>
    <w:rsid w:val="00172A61"/>
    <w:rsid w:val="001752A3"/>
    <w:rsid w:val="00175ACA"/>
    <w:rsid w:val="00176169"/>
    <w:rsid w:val="00185081"/>
    <w:rsid w:val="00186129"/>
    <w:rsid w:val="0018703F"/>
    <w:rsid w:val="00190052"/>
    <w:rsid w:val="00191178"/>
    <w:rsid w:val="0019193F"/>
    <w:rsid w:val="00193DB0"/>
    <w:rsid w:val="001966F3"/>
    <w:rsid w:val="001971AF"/>
    <w:rsid w:val="001975D1"/>
    <w:rsid w:val="00197F18"/>
    <w:rsid w:val="001A052B"/>
    <w:rsid w:val="001A1785"/>
    <w:rsid w:val="001A1D36"/>
    <w:rsid w:val="001A25B1"/>
    <w:rsid w:val="001A2808"/>
    <w:rsid w:val="001A3B27"/>
    <w:rsid w:val="001A604E"/>
    <w:rsid w:val="001A6921"/>
    <w:rsid w:val="001B3FB4"/>
    <w:rsid w:val="001B41E7"/>
    <w:rsid w:val="001B4792"/>
    <w:rsid w:val="001B5535"/>
    <w:rsid w:val="001B61C2"/>
    <w:rsid w:val="001C0630"/>
    <w:rsid w:val="001C0B5E"/>
    <w:rsid w:val="001C15B1"/>
    <w:rsid w:val="001C2812"/>
    <w:rsid w:val="001C40F4"/>
    <w:rsid w:val="001C471C"/>
    <w:rsid w:val="001C4860"/>
    <w:rsid w:val="001D0B2C"/>
    <w:rsid w:val="001D31D2"/>
    <w:rsid w:val="001D3665"/>
    <w:rsid w:val="001D48ED"/>
    <w:rsid w:val="001D4CE8"/>
    <w:rsid w:val="001D5A52"/>
    <w:rsid w:val="001D5CAF"/>
    <w:rsid w:val="001D717C"/>
    <w:rsid w:val="001D73A4"/>
    <w:rsid w:val="001D7E83"/>
    <w:rsid w:val="001E29C4"/>
    <w:rsid w:val="001E60DF"/>
    <w:rsid w:val="001E7A92"/>
    <w:rsid w:val="001F080E"/>
    <w:rsid w:val="001F0902"/>
    <w:rsid w:val="001F0FCF"/>
    <w:rsid w:val="001F1E4E"/>
    <w:rsid w:val="001F2523"/>
    <w:rsid w:val="001F3422"/>
    <w:rsid w:val="00200207"/>
    <w:rsid w:val="00200299"/>
    <w:rsid w:val="00201A59"/>
    <w:rsid w:val="0020217F"/>
    <w:rsid w:val="00202A01"/>
    <w:rsid w:val="00203BDC"/>
    <w:rsid w:val="00204A45"/>
    <w:rsid w:val="00205FD9"/>
    <w:rsid w:val="00206F4F"/>
    <w:rsid w:val="00207BCE"/>
    <w:rsid w:val="0021106E"/>
    <w:rsid w:val="0021328B"/>
    <w:rsid w:val="0021344C"/>
    <w:rsid w:val="002146F8"/>
    <w:rsid w:val="00215B3F"/>
    <w:rsid w:val="00216E49"/>
    <w:rsid w:val="002177FD"/>
    <w:rsid w:val="00221B58"/>
    <w:rsid w:val="002244DD"/>
    <w:rsid w:val="002245A9"/>
    <w:rsid w:val="00226CEB"/>
    <w:rsid w:val="002305DC"/>
    <w:rsid w:val="002312CF"/>
    <w:rsid w:val="0023217E"/>
    <w:rsid w:val="002329B9"/>
    <w:rsid w:val="00232F24"/>
    <w:rsid w:val="00234A54"/>
    <w:rsid w:val="002350BB"/>
    <w:rsid w:val="002362E2"/>
    <w:rsid w:val="002364B7"/>
    <w:rsid w:val="00236B03"/>
    <w:rsid w:val="00236E21"/>
    <w:rsid w:val="002409EB"/>
    <w:rsid w:val="00240D0B"/>
    <w:rsid w:val="00241646"/>
    <w:rsid w:val="00242ACA"/>
    <w:rsid w:val="00243B5B"/>
    <w:rsid w:val="00246EEB"/>
    <w:rsid w:val="002477B8"/>
    <w:rsid w:val="00250709"/>
    <w:rsid w:val="00253FF9"/>
    <w:rsid w:val="002546B1"/>
    <w:rsid w:val="002547DC"/>
    <w:rsid w:val="00255FEE"/>
    <w:rsid w:val="00256A34"/>
    <w:rsid w:val="00256E9A"/>
    <w:rsid w:val="002620F5"/>
    <w:rsid w:val="00263103"/>
    <w:rsid w:val="002639A6"/>
    <w:rsid w:val="00264094"/>
    <w:rsid w:val="00264E2B"/>
    <w:rsid w:val="00267B4F"/>
    <w:rsid w:val="0027016A"/>
    <w:rsid w:val="00275044"/>
    <w:rsid w:val="0027641F"/>
    <w:rsid w:val="00280075"/>
    <w:rsid w:val="002809C0"/>
    <w:rsid w:val="002816A0"/>
    <w:rsid w:val="002819BF"/>
    <w:rsid w:val="00283F02"/>
    <w:rsid w:val="00284A22"/>
    <w:rsid w:val="0028539E"/>
    <w:rsid w:val="00285CC6"/>
    <w:rsid w:val="00286D9B"/>
    <w:rsid w:val="00290C72"/>
    <w:rsid w:val="002913E1"/>
    <w:rsid w:val="0029339F"/>
    <w:rsid w:val="002934C1"/>
    <w:rsid w:val="00296486"/>
    <w:rsid w:val="002A1A13"/>
    <w:rsid w:val="002A223E"/>
    <w:rsid w:val="002A282D"/>
    <w:rsid w:val="002A290C"/>
    <w:rsid w:val="002A3960"/>
    <w:rsid w:val="002A3E91"/>
    <w:rsid w:val="002A7075"/>
    <w:rsid w:val="002B236F"/>
    <w:rsid w:val="002B3A91"/>
    <w:rsid w:val="002B4AD9"/>
    <w:rsid w:val="002B4B9C"/>
    <w:rsid w:val="002B6CA9"/>
    <w:rsid w:val="002C1EAB"/>
    <w:rsid w:val="002C23AD"/>
    <w:rsid w:val="002C503D"/>
    <w:rsid w:val="002C5BF1"/>
    <w:rsid w:val="002C5F71"/>
    <w:rsid w:val="002D13DE"/>
    <w:rsid w:val="002D15BC"/>
    <w:rsid w:val="002D35EA"/>
    <w:rsid w:val="002D3B2C"/>
    <w:rsid w:val="002D7411"/>
    <w:rsid w:val="002D7ED0"/>
    <w:rsid w:val="002E129C"/>
    <w:rsid w:val="002E2BE0"/>
    <w:rsid w:val="002E3A78"/>
    <w:rsid w:val="002E3A89"/>
    <w:rsid w:val="002E423D"/>
    <w:rsid w:val="002E4290"/>
    <w:rsid w:val="002E458F"/>
    <w:rsid w:val="002E5612"/>
    <w:rsid w:val="002E6033"/>
    <w:rsid w:val="002E7AB9"/>
    <w:rsid w:val="002F01CB"/>
    <w:rsid w:val="002F1803"/>
    <w:rsid w:val="002F3A52"/>
    <w:rsid w:val="002F457D"/>
    <w:rsid w:val="002F5479"/>
    <w:rsid w:val="002F5B41"/>
    <w:rsid w:val="002F5B73"/>
    <w:rsid w:val="002F6B2E"/>
    <w:rsid w:val="002F7004"/>
    <w:rsid w:val="003001A6"/>
    <w:rsid w:val="00300333"/>
    <w:rsid w:val="003014DA"/>
    <w:rsid w:val="00301B31"/>
    <w:rsid w:val="00303D01"/>
    <w:rsid w:val="00306EB3"/>
    <w:rsid w:val="00307CE1"/>
    <w:rsid w:val="00313A67"/>
    <w:rsid w:val="00314495"/>
    <w:rsid w:val="00315067"/>
    <w:rsid w:val="003172CA"/>
    <w:rsid w:val="003173DF"/>
    <w:rsid w:val="00317505"/>
    <w:rsid w:val="00317AEB"/>
    <w:rsid w:val="00317BB2"/>
    <w:rsid w:val="003211F0"/>
    <w:rsid w:val="0032237A"/>
    <w:rsid w:val="00323556"/>
    <w:rsid w:val="00323912"/>
    <w:rsid w:val="00323ABE"/>
    <w:rsid w:val="00324581"/>
    <w:rsid w:val="00326B9D"/>
    <w:rsid w:val="003273AA"/>
    <w:rsid w:val="00327F28"/>
    <w:rsid w:val="00331585"/>
    <w:rsid w:val="003345B0"/>
    <w:rsid w:val="0033463A"/>
    <w:rsid w:val="003347EA"/>
    <w:rsid w:val="00336A39"/>
    <w:rsid w:val="00340724"/>
    <w:rsid w:val="00340852"/>
    <w:rsid w:val="00342254"/>
    <w:rsid w:val="00343159"/>
    <w:rsid w:val="00343D88"/>
    <w:rsid w:val="00345476"/>
    <w:rsid w:val="0034645F"/>
    <w:rsid w:val="0034718B"/>
    <w:rsid w:val="003471CC"/>
    <w:rsid w:val="00347FA1"/>
    <w:rsid w:val="003508CE"/>
    <w:rsid w:val="003528FD"/>
    <w:rsid w:val="00352AF1"/>
    <w:rsid w:val="00354572"/>
    <w:rsid w:val="003548DF"/>
    <w:rsid w:val="00355C10"/>
    <w:rsid w:val="00357AC5"/>
    <w:rsid w:val="00357C15"/>
    <w:rsid w:val="00360176"/>
    <w:rsid w:val="00361320"/>
    <w:rsid w:val="003665A7"/>
    <w:rsid w:val="003678CE"/>
    <w:rsid w:val="00367D63"/>
    <w:rsid w:val="003703EC"/>
    <w:rsid w:val="003717BE"/>
    <w:rsid w:val="00371A53"/>
    <w:rsid w:val="0037373E"/>
    <w:rsid w:val="00373E8E"/>
    <w:rsid w:val="00374AAD"/>
    <w:rsid w:val="00377B18"/>
    <w:rsid w:val="0038025E"/>
    <w:rsid w:val="0038070B"/>
    <w:rsid w:val="00381789"/>
    <w:rsid w:val="00382897"/>
    <w:rsid w:val="00383632"/>
    <w:rsid w:val="003842AD"/>
    <w:rsid w:val="00385E55"/>
    <w:rsid w:val="003866E7"/>
    <w:rsid w:val="00386ECA"/>
    <w:rsid w:val="00391804"/>
    <w:rsid w:val="00395C26"/>
    <w:rsid w:val="003974BC"/>
    <w:rsid w:val="003A0946"/>
    <w:rsid w:val="003A14CE"/>
    <w:rsid w:val="003A3D9B"/>
    <w:rsid w:val="003A6637"/>
    <w:rsid w:val="003B110A"/>
    <w:rsid w:val="003B2D56"/>
    <w:rsid w:val="003B662A"/>
    <w:rsid w:val="003C0372"/>
    <w:rsid w:val="003C43FC"/>
    <w:rsid w:val="003C6359"/>
    <w:rsid w:val="003C6F5C"/>
    <w:rsid w:val="003C7019"/>
    <w:rsid w:val="003D044A"/>
    <w:rsid w:val="003D422D"/>
    <w:rsid w:val="003D44A3"/>
    <w:rsid w:val="003D49AB"/>
    <w:rsid w:val="003D4E92"/>
    <w:rsid w:val="003D713C"/>
    <w:rsid w:val="003D7FFA"/>
    <w:rsid w:val="003E2642"/>
    <w:rsid w:val="003E3868"/>
    <w:rsid w:val="003F23F7"/>
    <w:rsid w:val="003F2FC5"/>
    <w:rsid w:val="003F3F43"/>
    <w:rsid w:val="003F47D3"/>
    <w:rsid w:val="003F5D50"/>
    <w:rsid w:val="003F6000"/>
    <w:rsid w:val="003F698F"/>
    <w:rsid w:val="003F6CBA"/>
    <w:rsid w:val="003F6F62"/>
    <w:rsid w:val="003F75D9"/>
    <w:rsid w:val="00400799"/>
    <w:rsid w:val="00405D94"/>
    <w:rsid w:val="00410817"/>
    <w:rsid w:val="004110BC"/>
    <w:rsid w:val="004129AF"/>
    <w:rsid w:val="0042416D"/>
    <w:rsid w:val="004244B1"/>
    <w:rsid w:val="004256B4"/>
    <w:rsid w:val="004259FB"/>
    <w:rsid w:val="00430189"/>
    <w:rsid w:val="004305DF"/>
    <w:rsid w:val="00431613"/>
    <w:rsid w:val="00432283"/>
    <w:rsid w:val="00432ADE"/>
    <w:rsid w:val="004332B9"/>
    <w:rsid w:val="00435F49"/>
    <w:rsid w:val="00436BC8"/>
    <w:rsid w:val="004370E7"/>
    <w:rsid w:val="0044020E"/>
    <w:rsid w:val="00441AAF"/>
    <w:rsid w:val="00442A15"/>
    <w:rsid w:val="00444BB0"/>
    <w:rsid w:val="00446362"/>
    <w:rsid w:val="00446C57"/>
    <w:rsid w:val="00456D52"/>
    <w:rsid w:val="00461002"/>
    <w:rsid w:val="00462D26"/>
    <w:rsid w:val="00466AA6"/>
    <w:rsid w:val="00467E17"/>
    <w:rsid w:val="00467FF8"/>
    <w:rsid w:val="0047018F"/>
    <w:rsid w:val="0047143D"/>
    <w:rsid w:val="004721D4"/>
    <w:rsid w:val="0047235F"/>
    <w:rsid w:val="00473B84"/>
    <w:rsid w:val="00474D94"/>
    <w:rsid w:val="004755BE"/>
    <w:rsid w:val="004813E8"/>
    <w:rsid w:val="00481D64"/>
    <w:rsid w:val="00482A08"/>
    <w:rsid w:val="00482DF9"/>
    <w:rsid w:val="00483606"/>
    <w:rsid w:val="0048704E"/>
    <w:rsid w:val="00487E67"/>
    <w:rsid w:val="00491778"/>
    <w:rsid w:val="0049266D"/>
    <w:rsid w:val="00493678"/>
    <w:rsid w:val="00496E6A"/>
    <w:rsid w:val="004A0413"/>
    <w:rsid w:val="004A2E46"/>
    <w:rsid w:val="004A2FC5"/>
    <w:rsid w:val="004A3111"/>
    <w:rsid w:val="004A3856"/>
    <w:rsid w:val="004A660C"/>
    <w:rsid w:val="004A6C3E"/>
    <w:rsid w:val="004A6DE5"/>
    <w:rsid w:val="004A7ED7"/>
    <w:rsid w:val="004B3938"/>
    <w:rsid w:val="004B6C8D"/>
    <w:rsid w:val="004B7B37"/>
    <w:rsid w:val="004C2014"/>
    <w:rsid w:val="004C22F9"/>
    <w:rsid w:val="004C2E33"/>
    <w:rsid w:val="004C39A5"/>
    <w:rsid w:val="004C7E52"/>
    <w:rsid w:val="004D12CE"/>
    <w:rsid w:val="004D1B24"/>
    <w:rsid w:val="004D25EC"/>
    <w:rsid w:val="004D3AC0"/>
    <w:rsid w:val="004D4137"/>
    <w:rsid w:val="004D5058"/>
    <w:rsid w:val="004E0B89"/>
    <w:rsid w:val="004E3205"/>
    <w:rsid w:val="004E4E3E"/>
    <w:rsid w:val="004E5C46"/>
    <w:rsid w:val="004F09BB"/>
    <w:rsid w:val="004F2190"/>
    <w:rsid w:val="004F2EB9"/>
    <w:rsid w:val="004F30DF"/>
    <w:rsid w:val="004F3AA8"/>
    <w:rsid w:val="004F3E19"/>
    <w:rsid w:val="004F4142"/>
    <w:rsid w:val="004F4A15"/>
    <w:rsid w:val="004F4F88"/>
    <w:rsid w:val="004F74C5"/>
    <w:rsid w:val="004F7A8F"/>
    <w:rsid w:val="00500A28"/>
    <w:rsid w:val="00501AD5"/>
    <w:rsid w:val="00501D7F"/>
    <w:rsid w:val="00503E2C"/>
    <w:rsid w:val="005058E1"/>
    <w:rsid w:val="005061EA"/>
    <w:rsid w:val="0050703C"/>
    <w:rsid w:val="005073AD"/>
    <w:rsid w:val="00507CE8"/>
    <w:rsid w:val="0051151E"/>
    <w:rsid w:val="005124B8"/>
    <w:rsid w:val="0051617D"/>
    <w:rsid w:val="005171A3"/>
    <w:rsid w:val="0051778C"/>
    <w:rsid w:val="0052041A"/>
    <w:rsid w:val="0052066E"/>
    <w:rsid w:val="005261B1"/>
    <w:rsid w:val="00530896"/>
    <w:rsid w:val="00530ADF"/>
    <w:rsid w:val="00533891"/>
    <w:rsid w:val="00533944"/>
    <w:rsid w:val="00535E4A"/>
    <w:rsid w:val="00536064"/>
    <w:rsid w:val="00536A0B"/>
    <w:rsid w:val="0054002D"/>
    <w:rsid w:val="00541035"/>
    <w:rsid w:val="00541BFB"/>
    <w:rsid w:val="00544AFF"/>
    <w:rsid w:val="00545703"/>
    <w:rsid w:val="00547216"/>
    <w:rsid w:val="005506B9"/>
    <w:rsid w:val="00551C5E"/>
    <w:rsid w:val="00553D4E"/>
    <w:rsid w:val="0055418E"/>
    <w:rsid w:val="005579FE"/>
    <w:rsid w:val="00557B3F"/>
    <w:rsid w:val="00561226"/>
    <w:rsid w:val="005624AA"/>
    <w:rsid w:val="00562567"/>
    <w:rsid w:val="00565708"/>
    <w:rsid w:val="005669DC"/>
    <w:rsid w:val="00570190"/>
    <w:rsid w:val="00572AC1"/>
    <w:rsid w:val="00574E58"/>
    <w:rsid w:val="00576B00"/>
    <w:rsid w:val="0057712F"/>
    <w:rsid w:val="00577596"/>
    <w:rsid w:val="00580248"/>
    <w:rsid w:val="00581DCE"/>
    <w:rsid w:val="0058442B"/>
    <w:rsid w:val="00584715"/>
    <w:rsid w:val="0058513F"/>
    <w:rsid w:val="005859DA"/>
    <w:rsid w:val="0058615A"/>
    <w:rsid w:val="00593BA6"/>
    <w:rsid w:val="0059567A"/>
    <w:rsid w:val="005961F1"/>
    <w:rsid w:val="00597AB0"/>
    <w:rsid w:val="005A0689"/>
    <w:rsid w:val="005A1B5A"/>
    <w:rsid w:val="005A2022"/>
    <w:rsid w:val="005A26BF"/>
    <w:rsid w:val="005A7D3B"/>
    <w:rsid w:val="005A7FCB"/>
    <w:rsid w:val="005B07C8"/>
    <w:rsid w:val="005B0908"/>
    <w:rsid w:val="005B0C0B"/>
    <w:rsid w:val="005B217B"/>
    <w:rsid w:val="005B36D9"/>
    <w:rsid w:val="005B440B"/>
    <w:rsid w:val="005B5214"/>
    <w:rsid w:val="005B5E84"/>
    <w:rsid w:val="005B79B6"/>
    <w:rsid w:val="005C23CB"/>
    <w:rsid w:val="005C27F8"/>
    <w:rsid w:val="005C3644"/>
    <w:rsid w:val="005C71AA"/>
    <w:rsid w:val="005C7450"/>
    <w:rsid w:val="005C786E"/>
    <w:rsid w:val="005D06AB"/>
    <w:rsid w:val="005D188E"/>
    <w:rsid w:val="005D1F6A"/>
    <w:rsid w:val="005D260C"/>
    <w:rsid w:val="005D5CF3"/>
    <w:rsid w:val="005D634B"/>
    <w:rsid w:val="005E0109"/>
    <w:rsid w:val="005E1D12"/>
    <w:rsid w:val="005E2DD2"/>
    <w:rsid w:val="005E3959"/>
    <w:rsid w:val="005E4CA6"/>
    <w:rsid w:val="005E511C"/>
    <w:rsid w:val="005E524A"/>
    <w:rsid w:val="005E6B5C"/>
    <w:rsid w:val="005F0220"/>
    <w:rsid w:val="005F0649"/>
    <w:rsid w:val="005F182A"/>
    <w:rsid w:val="005F1F34"/>
    <w:rsid w:val="005F3749"/>
    <w:rsid w:val="005F3FFF"/>
    <w:rsid w:val="005F4343"/>
    <w:rsid w:val="005F4468"/>
    <w:rsid w:val="005F54CD"/>
    <w:rsid w:val="005F7B6D"/>
    <w:rsid w:val="005F7DB9"/>
    <w:rsid w:val="00600BBD"/>
    <w:rsid w:val="00606363"/>
    <w:rsid w:val="00606684"/>
    <w:rsid w:val="006108F6"/>
    <w:rsid w:val="006109CA"/>
    <w:rsid w:val="006110C3"/>
    <w:rsid w:val="00611B00"/>
    <w:rsid w:val="00613AC4"/>
    <w:rsid w:val="0061564C"/>
    <w:rsid w:val="00616251"/>
    <w:rsid w:val="00617738"/>
    <w:rsid w:val="00620AF9"/>
    <w:rsid w:val="006213A1"/>
    <w:rsid w:val="00621CDA"/>
    <w:rsid w:val="00623B26"/>
    <w:rsid w:val="006261A3"/>
    <w:rsid w:val="00627AFE"/>
    <w:rsid w:val="0063006F"/>
    <w:rsid w:val="006300D2"/>
    <w:rsid w:val="006318AE"/>
    <w:rsid w:val="00631C1E"/>
    <w:rsid w:val="00632F69"/>
    <w:rsid w:val="006334AE"/>
    <w:rsid w:val="006341CA"/>
    <w:rsid w:val="00634B33"/>
    <w:rsid w:val="00635015"/>
    <w:rsid w:val="0064251A"/>
    <w:rsid w:val="006427E4"/>
    <w:rsid w:val="00642FD2"/>
    <w:rsid w:val="00644B05"/>
    <w:rsid w:val="0064521C"/>
    <w:rsid w:val="00646DDF"/>
    <w:rsid w:val="0064711C"/>
    <w:rsid w:val="00650C94"/>
    <w:rsid w:val="006514E9"/>
    <w:rsid w:val="00653195"/>
    <w:rsid w:val="006534C1"/>
    <w:rsid w:val="00654721"/>
    <w:rsid w:val="006548B9"/>
    <w:rsid w:val="00654BEF"/>
    <w:rsid w:val="00657105"/>
    <w:rsid w:val="006614AC"/>
    <w:rsid w:val="00661882"/>
    <w:rsid w:val="00662A44"/>
    <w:rsid w:val="00662F02"/>
    <w:rsid w:val="00664C30"/>
    <w:rsid w:val="00671717"/>
    <w:rsid w:val="006717A3"/>
    <w:rsid w:val="00671988"/>
    <w:rsid w:val="00671A2B"/>
    <w:rsid w:val="0067360B"/>
    <w:rsid w:val="006740D5"/>
    <w:rsid w:val="006757BD"/>
    <w:rsid w:val="00675BBB"/>
    <w:rsid w:val="00676AEF"/>
    <w:rsid w:val="0067738C"/>
    <w:rsid w:val="006806FF"/>
    <w:rsid w:val="0068085F"/>
    <w:rsid w:val="006808B0"/>
    <w:rsid w:val="00681828"/>
    <w:rsid w:val="0068209E"/>
    <w:rsid w:val="0068475F"/>
    <w:rsid w:val="00684C86"/>
    <w:rsid w:val="00684FC9"/>
    <w:rsid w:val="00686D71"/>
    <w:rsid w:val="00687326"/>
    <w:rsid w:val="00687550"/>
    <w:rsid w:val="006875E1"/>
    <w:rsid w:val="0069131D"/>
    <w:rsid w:val="006936D2"/>
    <w:rsid w:val="0069566C"/>
    <w:rsid w:val="00696694"/>
    <w:rsid w:val="006A035F"/>
    <w:rsid w:val="006A04AB"/>
    <w:rsid w:val="006A0CBD"/>
    <w:rsid w:val="006A13A5"/>
    <w:rsid w:val="006A148D"/>
    <w:rsid w:val="006A2145"/>
    <w:rsid w:val="006A3EFE"/>
    <w:rsid w:val="006A45A1"/>
    <w:rsid w:val="006A4768"/>
    <w:rsid w:val="006A7444"/>
    <w:rsid w:val="006A7904"/>
    <w:rsid w:val="006B0D95"/>
    <w:rsid w:val="006B2AD6"/>
    <w:rsid w:val="006B4F6A"/>
    <w:rsid w:val="006B7513"/>
    <w:rsid w:val="006B7A6D"/>
    <w:rsid w:val="006B7BEC"/>
    <w:rsid w:val="006C0AE8"/>
    <w:rsid w:val="006C0C95"/>
    <w:rsid w:val="006C2F94"/>
    <w:rsid w:val="006C40AB"/>
    <w:rsid w:val="006C6CCA"/>
    <w:rsid w:val="006C7655"/>
    <w:rsid w:val="006D1F36"/>
    <w:rsid w:val="006D56D3"/>
    <w:rsid w:val="006D6AD7"/>
    <w:rsid w:val="006E0C19"/>
    <w:rsid w:val="006E0DDA"/>
    <w:rsid w:val="006E2262"/>
    <w:rsid w:val="006E2DEC"/>
    <w:rsid w:val="006E57D0"/>
    <w:rsid w:val="006E769E"/>
    <w:rsid w:val="006E7A73"/>
    <w:rsid w:val="006E7E44"/>
    <w:rsid w:val="006F1298"/>
    <w:rsid w:val="006F2458"/>
    <w:rsid w:val="006F2912"/>
    <w:rsid w:val="006F2C5D"/>
    <w:rsid w:val="006F6AB8"/>
    <w:rsid w:val="006F70F3"/>
    <w:rsid w:val="006F7F50"/>
    <w:rsid w:val="00702B57"/>
    <w:rsid w:val="007060F4"/>
    <w:rsid w:val="00707691"/>
    <w:rsid w:val="007113BA"/>
    <w:rsid w:val="007114CA"/>
    <w:rsid w:val="007117C2"/>
    <w:rsid w:val="00712F69"/>
    <w:rsid w:val="007138CB"/>
    <w:rsid w:val="00714666"/>
    <w:rsid w:val="0071488F"/>
    <w:rsid w:val="00714A7A"/>
    <w:rsid w:val="00717DA9"/>
    <w:rsid w:val="00720A4C"/>
    <w:rsid w:val="00720B29"/>
    <w:rsid w:val="00721AA9"/>
    <w:rsid w:val="007232CD"/>
    <w:rsid w:val="00723B85"/>
    <w:rsid w:val="007333B6"/>
    <w:rsid w:val="00733C93"/>
    <w:rsid w:val="0073534D"/>
    <w:rsid w:val="007358D5"/>
    <w:rsid w:val="00741F54"/>
    <w:rsid w:val="00742797"/>
    <w:rsid w:val="0074366B"/>
    <w:rsid w:val="007442C9"/>
    <w:rsid w:val="00744778"/>
    <w:rsid w:val="00746C8F"/>
    <w:rsid w:val="0074776E"/>
    <w:rsid w:val="0074777D"/>
    <w:rsid w:val="00750230"/>
    <w:rsid w:val="0075041A"/>
    <w:rsid w:val="007520C0"/>
    <w:rsid w:val="00753C1A"/>
    <w:rsid w:val="00755EE9"/>
    <w:rsid w:val="007601CF"/>
    <w:rsid w:val="00760C8A"/>
    <w:rsid w:val="00761958"/>
    <w:rsid w:val="007637FA"/>
    <w:rsid w:val="00764269"/>
    <w:rsid w:val="00764559"/>
    <w:rsid w:val="00764E32"/>
    <w:rsid w:val="007656D3"/>
    <w:rsid w:val="0076577A"/>
    <w:rsid w:val="00765CE3"/>
    <w:rsid w:val="007672F8"/>
    <w:rsid w:val="00772251"/>
    <w:rsid w:val="0077710B"/>
    <w:rsid w:val="00780D23"/>
    <w:rsid w:val="00782C07"/>
    <w:rsid w:val="00784367"/>
    <w:rsid w:val="007847B4"/>
    <w:rsid w:val="00786463"/>
    <w:rsid w:val="00786AFF"/>
    <w:rsid w:val="00786B2A"/>
    <w:rsid w:val="007877EE"/>
    <w:rsid w:val="00787B97"/>
    <w:rsid w:val="00795B54"/>
    <w:rsid w:val="00795B92"/>
    <w:rsid w:val="00796F2E"/>
    <w:rsid w:val="00797EF6"/>
    <w:rsid w:val="007A09F8"/>
    <w:rsid w:val="007A30BC"/>
    <w:rsid w:val="007A30CB"/>
    <w:rsid w:val="007A325F"/>
    <w:rsid w:val="007A42CB"/>
    <w:rsid w:val="007A58CF"/>
    <w:rsid w:val="007B15E1"/>
    <w:rsid w:val="007B2EB6"/>
    <w:rsid w:val="007B2F06"/>
    <w:rsid w:val="007B5272"/>
    <w:rsid w:val="007B74C4"/>
    <w:rsid w:val="007C0103"/>
    <w:rsid w:val="007C0F1A"/>
    <w:rsid w:val="007C2B9F"/>
    <w:rsid w:val="007C392D"/>
    <w:rsid w:val="007C3B20"/>
    <w:rsid w:val="007C7E3F"/>
    <w:rsid w:val="007D2643"/>
    <w:rsid w:val="007D290E"/>
    <w:rsid w:val="007D5D78"/>
    <w:rsid w:val="007D698D"/>
    <w:rsid w:val="007E0CB8"/>
    <w:rsid w:val="007E124F"/>
    <w:rsid w:val="007E1DAD"/>
    <w:rsid w:val="007E2298"/>
    <w:rsid w:val="007E2BC1"/>
    <w:rsid w:val="007E2C4E"/>
    <w:rsid w:val="007E43B7"/>
    <w:rsid w:val="007E50DB"/>
    <w:rsid w:val="007E74E9"/>
    <w:rsid w:val="007F1058"/>
    <w:rsid w:val="007F146E"/>
    <w:rsid w:val="007F51BF"/>
    <w:rsid w:val="007F632B"/>
    <w:rsid w:val="007F645D"/>
    <w:rsid w:val="007F6790"/>
    <w:rsid w:val="007F6F63"/>
    <w:rsid w:val="007F7C02"/>
    <w:rsid w:val="00806F61"/>
    <w:rsid w:val="00811A5F"/>
    <w:rsid w:val="00811AE0"/>
    <w:rsid w:val="0081255F"/>
    <w:rsid w:val="00812656"/>
    <w:rsid w:val="008131CA"/>
    <w:rsid w:val="00816741"/>
    <w:rsid w:val="00817524"/>
    <w:rsid w:val="00817AC0"/>
    <w:rsid w:val="00823543"/>
    <w:rsid w:val="00824350"/>
    <w:rsid w:val="0083037E"/>
    <w:rsid w:val="008313C5"/>
    <w:rsid w:val="00831700"/>
    <w:rsid w:val="008336A1"/>
    <w:rsid w:val="00835AC4"/>
    <w:rsid w:val="00836633"/>
    <w:rsid w:val="008404EE"/>
    <w:rsid w:val="00840E79"/>
    <w:rsid w:val="008415B8"/>
    <w:rsid w:val="00841966"/>
    <w:rsid w:val="00841C30"/>
    <w:rsid w:val="00843870"/>
    <w:rsid w:val="00844692"/>
    <w:rsid w:val="0084485A"/>
    <w:rsid w:val="008458A9"/>
    <w:rsid w:val="00847F62"/>
    <w:rsid w:val="00850EC7"/>
    <w:rsid w:val="00851E88"/>
    <w:rsid w:val="0085207B"/>
    <w:rsid w:val="008561D0"/>
    <w:rsid w:val="008605F5"/>
    <w:rsid w:val="00861BFF"/>
    <w:rsid w:val="00861E14"/>
    <w:rsid w:val="008647A7"/>
    <w:rsid w:val="008654EC"/>
    <w:rsid w:val="00865F8B"/>
    <w:rsid w:val="00866657"/>
    <w:rsid w:val="008714A1"/>
    <w:rsid w:val="00871990"/>
    <w:rsid w:val="00872F61"/>
    <w:rsid w:val="008740BA"/>
    <w:rsid w:val="008756F0"/>
    <w:rsid w:val="00876C1E"/>
    <w:rsid w:val="008774B0"/>
    <w:rsid w:val="0088025E"/>
    <w:rsid w:val="008809EE"/>
    <w:rsid w:val="00881791"/>
    <w:rsid w:val="00881CEF"/>
    <w:rsid w:val="00882F90"/>
    <w:rsid w:val="0088356D"/>
    <w:rsid w:val="00883D30"/>
    <w:rsid w:val="00884A38"/>
    <w:rsid w:val="00884CF3"/>
    <w:rsid w:val="0088649F"/>
    <w:rsid w:val="0089188F"/>
    <w:rsid w:val="00892938"/>
    <w:rsid w:val="00895DF9"/>
    <w:rsid w:val="008A04BB"/>
    <w:rsid w:val="008A222C"/>
    <w:rsid w:val="008A2417"/>
    <w:rsid w:val="008A32B2"/>
    <w:rsid w:val="008A3968"/>
    <w:rsid w:val="008A41D4"/>
    <w:rsid w:val="008A4EC9"/>
    <w:rsid w:val="008A614B"/>
    <w:rsid w:val="008A61CF"/>
    <w:rsid w:val="008A7684"/>
    <w:rsid w:val="008B2B8D"/>
    <w:rsid w:val="008B2F92"/>
    <w:rsid w:val="008B444A"/>
    <w:rsid w:val="008B5A0F"/>
    <w:rsid w:val="008B64BC"/>
    <w:rsid w:val="008C076F"/>
    <w:rsid w:val="008C1CEA"/>
    <w:rsid w:val="008C1D16"/>
    <w:rsid w:val="008C2733"/>
    <w:rsid w:val="008C298F"/>
    <w:rsid w:val="008C31E6"/>
    <w:rsid w:val="008C490A"/>
    <w:rsid w:val="008C5018"/>
    <w:rsid w:val="008C59B1"/>
    <w:rsid w:val="008C5A25"/>
    <w:rsid w:val="008C60D7"/>
    <w:rsid w:val="008C6990"/>
    <w:rsid w:val="008D0DB5"/>
    <w:rsid w:val="008D3D2C"/>
    <w:rsid w:val="008D4149"/>
    <w:rsid w:val="008D42FB"/>
    <w:rsid w:val="008D56AD"/>
    <w:rsid w:val="008D57B7"/>
    <w:rsid w:val="008D6DD2"/>
    <w:rsid w:val="008D70A4"/>
    <w:rsid w:val="008E2A29"/>
    <w:rsid w:val="008E33AF"/>
    <w:rsid w:val="008E36D7"/>
    <w:rsid w:val="008E47B0"/>
    <w:rsid w:val="008E4D85"/>
    <w:rsid w:val="008E5DF5"/>
    <w:rsid w:val="008E79A6"/>
    <w:rsid w:val="008E7BB7"/>
    <w:rsid w:val="008F1406"/>
    <w:rsid w:val="008F25FD"/>
    <w:rsid w:val="008F7229"/>
    <w:rsid w:val="00900A2E"/>
    <w:rsid w:val="00900F7D"/>
    <w:rsid w:val="0090200A"/>
    <w:rsid w:val="00906483"/>
    <w:rsid w:val="009074EA"/>
    <w:rsid w:val="00911928"/>
    <w:rsid w:val="00912044"/>
    <w:rsid w:val="0091207D"/>
    <w:rsid w:val="009120B8"/>
    <w:rsid w:val="00914205"/>
    <w:rsid w:val="009147E9"/>
    <w:rsid w:val="00922123"/>
    <w:rsid w:val="00924F3A"/>
    <w:rsid w:val="009268B1"/>
    <w:rsid w:val="0092693C"/>
    <w:rsid w:val="00930A7A"/>
    <w:rsid w:val="009341AA"/>
    <w:rsid w:val="00934797"/>
    <w:rsid w:val="00934851"/>
    <w:rsid w:val="00934AC3"/>
    <w:rsid w:val="00936D78"/>
    <w:rsid w:val="00937211"/>
    <w:rsid w:val="00940135"/>
    <w:rsid w:val="00942676"/>
    <w:rsid w:val="00942A38"/>
    <w:rsid w:val="009441B3"/>
    <w:rsid w:val="00944996"/>
    <w:rsid w:val="0094574F"/>
    <w:rsid w:val="009511C7"/>
    <w:rsid w:val="00952A4C"/>
    <w:rsid w:val="00954D58"/>
    <w:rsid w:val="00954F0C"/>
    <w:rsid w:val="009554C1"/>
    <w:rsid w:val="00957C83"/>
    <w:rsid w:val="00960E8E"/>
    <w:rsid w:val="00965584"/>
    <w:rsid w:val="00966343"/>
    <w:rsid w:val="00970A99"/>
    <w:rsid w:val="009729F4"/>
    <w:rsid w:val="00973DD7"/>
    <w:rsid w:val="0097597B"/>
    <w:rsid w:val="00976D05"/>
    <w:rsid w:val="00977498"/>
    <w:rsid w:val="0097781E"/>
    <w:rsid w:val="0097790C"/>
    <w:rsid w:val="00980681"/>
    <w:rsid w:val="00983196"/>
    <w:rsid w:val="00983C51"/>
    <w:rsid w:val="00984807"/>
    <w:rsid w:val="00985F1D"/>
    <w:rsid w:val="0098620D"/>
    <w:rsid w:val="00986CBB"/>
    <w:rsid w:val="00986FAE"/>
    <w:rsid w:val="0098719E"/>
    <w:rsid w:val="00987C84"/>
    <w:rsid w:val="00991765"/>
    <w:rsid w:val="0099367A"/>
    <w:rsid w:val="00993DDB"/>
    <w:rsid w:val="00997640"/>
    <w:rsid w:val="00997D88"/>
    <w:rsid w:val="009A2D59"/>
    <w:rsid w:val="009A4A2C"/>
    <w:rsid w:val="009A5C7F"/>
    <w:rsid w:val="009A61F7"/>
    <w:rsid w:val="009A6B45"/>
    <w:rsid w:val="009A73C2"/>
    <w:rsid w:val="009B0AC7"/>
    <w:rsid w:val="009B10C9"/>
    <w:rsid w:val="009B244D"/>
    <w:rsid w:val="009B34FE"/>
    <w:rsid w:val="009B3647"/>
    <w:rsid w:val="009B374D"/>
    <w:rsid w:val="009B4A8C"/>
    <w:rsid w:val="009B674B"/>
    <w:rsid w:val="009B7392"/>
    <w:rsid w:val="009B7E17"/>
    <w:rsid w:val="009C1FC2"/>
    <w:rsid w:val="009C3E30"/>
    <w:rsid w:val="009C483F"/>
    <w:rsid w:val="009C560E"/>
    <w:rsid w:val="009C61FA"/>
    <w:rsid w:val="009C6588"/>
    <w:rsid w:val="009C6736"/>
    <w:rsid w:val="009C7534"/>
    <w:rsid w:val="009C7E4C"/>
    <w:rsid w:val="009D17A5"/>
    <w:rsid w:val="009D1B19"/>
    <w:rsid w:val="009D1B71"/>
    <w:rsid w:val="009D27F7"/>
    <w:rsid w:val="009D3ED0"/>
    <w:rsid w:val="009D55A5"/>
    <w:rsid w:val="009D754E"/>
    <w:rsid w:val="009E380E"/>
    <w:rsid w:val="009E4413"/>
    <w:rsid w:val="009E49B0"/>
    <w:rsid w:val="009E5CDE"/>
    <w:rsid w:val="009E62EE"/>
    <w:rsid w:val="009F01DA"/>
    <w:rsid w:val="009F0812"/>
    <w:rsid w:val="009F299A"/>
    <w:rsid w:val="009F3B08"/>
    <w:rsid w:val="009F4C0C"/>
    <w:rsid w:val="00A0110C"/>
    <w:rsid w:val="00A01514"/>
    <w:rsid w:val="00A03147"/>
    <w:rsid w:val="00A03379"/>
    <w:rsid w:val="00A04018"/>
    <w:rsid w:val="00A069D0"/>
    <w:rsid w:val="00A07C84"/>
    <w:rsid w:val="00A10B57"/>
    <w:rsid w:val="00A10FB5"/>
    <w:rsid w:val="00A114B0"/>
    <w:rsid w:val="00A114D9"/>
    <w:rsid w:val="00A146C3"/>
    <w:rsid w:val="00A14E87"/>
    <w:rsid w:val="00A1765B"/>
    <w:rsid w:val="00A20984"/>
    <w:rsid w:val="00A21D68"/>
    <w:rsid w:val="00A22951"/>
    <w:rsid w:val="00A22973"/>
    <w:rsid w:val="00A2356A"/>
    <w:rsid w:val="00A24808"/>
    <w:rsid w:val="00A24FBC"/>
    <w:rsid w:val="00A25B29"/>
    <w:rsid w:val="00A2694A"/>
    <w:rsid w:val="00A270E0"/>
    <w:rsid w:val="00A30679"/>
    <w:rsid w:val="00A31FAE"/>
    <w:rsid w:val="00A32C5E"/>
    <w:rsid w:val="00A338E5"/>
    <w:rsid w:val="00A33956"/>
    <w:rsid w:val="00A3441A"/>
    <w:rsid w:val="00A37C6D"/>
    <w:rsid w:val="00A40CE3"/>
    <w:rsid w:val="00A417F5"/>
    <w:rsid w:val="00A42EC1"/>
    <w:rsid w:val="00A4388D"/>
    <w:rsid w:val="00A43896"/>
    <w:rsid w:val="00A438D0"/>
    <w:rsid w:val="00A448D6"/>
    <w:rsid w:val="00A4624C"/>
    <w:rsid w:val="00A5009C"/>
    <w:rsid w:val="00A523AB"/>
    <w:rsid w:val="00A53ADF"/>
    <w:rsid w:val="00A54998"/>
    <w:rsid w:val="00A56AEC"/>
    <w:rsid w:val="00A57594"/>
    <w:rsid w:val="00A60D25"/>
    <w:rsid w:val="00A643C1"/>
    <w:rsid w:val="00A65091"/>
    <w:rsid w:val="00A66E4F"/>
    <w:rsid w:val="00A674A6"/>
    <w:rsid w:val="00A7128D"/>
    <w:rsid w:val="00A75693"/>
    <w:rsid w:val="00A800B4"/>
    <w:rsid w:val="00A80CBD"/>
    <w:rsid w:val="00A82BBC"/>
    <w:rsid w:val="00A836AB"/>
    <w:rsid w:val="00A83B86"/>
    <w:rsid w:val="00A9297E"/>
    <w:rsid w:val="00A93398"/>
    <w:rsid w:val="00A93F56"/>
    <w:rsid w:val="00A9602D"/>
    <w:rsid w:val="00A9613C"/>
    <w:rsid w:val="00A971D1"/>
    <w:rsid w:val="00A97488"/>
    <w:rsid w:val="00AA107E"/>
    <w:rsid w:val="00AA1ECF"/>
    <w:rsid w:val="00AA2276"/>
    <w:rsid w:val="00AA28CF"/>
    <w:rsid w:val="00AA2FE4"/>
    <w:rsid w:val="00AA323E"/>
    <w:rsid w:val="00AA33DB"/>
    <w:rsid w:val="00AA512A"/>
    <w:rsid w:val="00AA5576"/>
    <w:rsid w:val="00AA5AA6"/>
    <w:rsid w:val="00AA5ABD"/>
    <w:rsid w:val="00AB053F"/>
    <w:rsid w:val="00AB2B90"/>
    <w:rsid w:val="00AB3DE3"/>
    <w:rsid w:val="00AB5D49"/>
    <w:rsid w:val="00AC00FD"/>
    <w:rsid w:val="00AC13E1"/>
    <w:rsid w:val="00AC1484"/>
    <w:rsid w:val="00AC1CC1"/>
    <w:rsid w:val="00AC62D5"/>
    <w:rsid w:val="00AC66FD"/>
    <w:rsid w:val="00AD0113"/>
    <w:rsid w:val="00AD053F"/>
    <w:rsid w:val="00AD05C3"/>
    <w:rsid w:val="00AD05CB"/>
    <w:rsid w:val="00AD14AA"/>
    <w:rsid w:val="00AD2155"/>
    <w:rsid w:val="00AD2213"/>
    <w:rsid w:val="00AD4BA9"/>
    <w:rsid w:val="00AD6957"/>
    <w:rsid w:val="00AD7814"/>
    <w:rsid w:val="00AE0D73"/>
    <w:rsid w:val="00AE190A"/>
    <w:rsid w:val="00AE25C9"/>
    <w:rsid w:val="00AE2735"/>
    <w:rsid w:val="00AE37EC"/>
    <w:rsid w:val="00AE6037"/>
    <w:rsid w:val="00AE7437"/>
    <w:rsid w:val="00AF230D"/>
    <w:rsid w:val="00AF3CCA"/>
    <w:rsid w:val="00AF69D0"/>
    <w:rsid w:val="00AF6D84"/>
    <w:rsid w:val="00AF773A"/>
    <w:rsid w:val="00B013A0"/>
    <w:rsid w:val="00B06047"/>
    <w:rsid w:val="00B0781C"/>
    <w:rsid w:val="00B07F56"/>
    <w:rsid w:val="00B1129E"/>
    <w:rsid w:val="00B12A8A"/>
    <w:rsid w:val="00B152AA"/>
    <w:rsid w:val="00B15443"/>
    <w:rsid w:val="00B15CAA"/>
    <w:rsid w:val="00B1746E"/>
    <w:rsid w:val="00B202BC"/>
    <w:rsid w:val="00B208BF"/>
    <w:rsid w:val="00B2112E"/>
    <w:rsid w:val="00B22BE7"/>
    <w:rsid w:val="00B23A86"/>
    <w:rsid w:val="00B245D6"/>
    <w:rsid w:val="00B2554B"/>
    <w:rsid w:val="00B259F3"/>
    <w:rsid w:val="00B27570"/>
    <w:rsid w:val="00B30429"/>
    <w:rsid w:val="00B30EE3"/>
    <w:rsid w:val="00B320CA"/>
    <w:rsid w:val="00B35B7B"/>
    <w:rsid w:val="00B37BCF"/>
    <w:rsid w:val="00B37C7E"/>
    <w:rsid w:val="00B4078D"/>
    <w:rsid w:val="00B42774"/>
    <w:rsid w:val="00B43697"/>
    <w:rsid w:val="00B441DC"/>
    <w:rsid w:val="00B4501A"/>
    <w:rsid w:val="00B46D57"/>
    <w:rsid w:val="00B50E0D"/>
    <w:rsid w:val="00B5203B"/>
    <w:rsid w:val="00B52462"/>
    <w:rsid w:val="00B54D11"/>
    <w:rsid w:val="00B55B15"/>
    <w:rsid w:val="00B5655C"/>
    <w:rsid w:val="00B579F4"/>
    <w:rsid w:val="00B611B0"/>
    <w:rsid w:val="00B6145A"/>
    <w:rsid w:val="00B616FB"/>
    <w:rsid w:val="00B626D9"/>
    <w:rsid w:val="00B628C7"/>
    <w:rsid w:val="00B63912"/>
    <w:rsid w:val="00B63B14"/>
    <w:rsid w:val="00B646D1"/>
    <w:rsid w:val="00B66483"/>
    <w:rsid w:val="00B665FF"/>
    <w:rsid w:val="00B66D1C"/>
    <w:rsid w:val="00B67F10"/>
    <w:rsid w:val="00B7079D"/>
    <w:rsid w:val="00B709A0"/>
    <w:rsid w:val="00B72C6C"/>
    <w:rsid w:val="00B7748A"/>
    <w:rsid w:val="00B8140E"/>
    <w:rsid w:val="00B8224C"/>
    <w:rsid w:val="00B827A0"/>
    <w:rsid w:val="00B82DD4"/>
    <w:rsid w:val="00B906B0"/>
    <w:rsid w:val="00B91933"/>
    <w:rsid w:val="00B91DB3"/>
    <w:rsid w:val="00B93A6D"/>
    <w:rsid w:val="00B94376"/>
    <w:rsid w:val="00BA1340"/>
    <w:rsid w:val="00BA42E7"/>
    <w:rsid w:val="00BA6A67"/>
    <w:rsid w:val="00BA7936"/>
    <w:rsid w:val="00BB0A47"/>
    <w:rsid w:val="00BB0EC9"/>
    <w:rsid w:val="00BB13E5"/>
    <w:rsid w:val="00BB1F6E"/>
    <w:rsid w:val="00BB1FBE"/>
    <w:rsid w:val="00BB35BD"/>
    <w:rsid w:val="00BB5876"/>
    <w:rsid w:val="00BC0F00"/>
    <w:rsid w:val="00BC209F"/>
    <w:rsid w:val="00BC3629"/>
    <w:rsid w:val="00BC4227"/>
    <w:rsid w:val="00BC48D7"/>
    <w:rsid w:val="00BC4C69"/>
    <w:rsid w:val="00BC74F3"/>
    <w:rsid w:val="00BD04AB"/>
    <w:rsid w:val="00BD3DB8"/>
    <w:rsid w:val="00BD67F1"/>
    <w:rsid w:val="00BD7CC1"/>
    <w:rsid w:val="00BE0597"/>
    <w:rsid w:val="00BE0B2D"/>
    <w:rsid w:val="00BE0C15"/>
    <w:rsid w:val="00BE0DF1"/>
    <w:rsid w:val="00BE28B9"/>
    <w:rsid w:val="00BE3212"/>
    <w:rsid w:val="00BE4329"/>
    <w:rsid w:val="00BE52C9"/>
    <w:rsid w:val="00BF16B8"/>
    <w:rsid w:val="00BF238A"/>
    <w:rsid w:val="00BF29D8"/>
    <w:rsid w:val="00BF2C52"/>
    <w:rsid w:val="00BF3A87"/>
    <w:rsid w:val="00BF4228"/>
    <w:rsid w:val="00BF5524"/>
    <w:rsid w:val="00BF648B"/>
    <w:rsid w:val="00C00478"/>
    <w:rsid w:val="00C01C79"/>
    <w:rsid w:val="00C04D95"/>
    <w:rsid w:val="00C0517D"/>
    <w:rsid w:val="00C058C6"/>
    <w:rsid w:val="00C06481"/>
    <w:rsid w:val="00C07162"/>
    <w:rsid w:val="00C1207E"/>
    <w:rsid w:val="00C1233F"/>
    <w:rsid w:val="00C16409"/>
    <w:rsid w:val="00C176E0"/>
    <w:rsid w:val="00C17BCB"/>
    <w:rsid w:val="00C23844"/>
    <w:rsid w:val="00C24579"/>
    <w:rsid w:val="00C27E0B"/>
    <w:rsid w:val="00C32132"/>
    <w:rsid w:val="00C40BD5"/>
    <w:rsid w:val="00C41871"/>
    <w:rsid w:val="00C41FE2"/>
    <w:rsid w:val="00C41FFD"/>
    <w:rsid w:val="00C4210E"/>
    <w:rsid w:val="00C437B1"/>
    <w:rsid w:val="00C43DFF"/>
    <w:rsid w:val="00C43E99"/>
    <w:rsid w:val="00C446B6"/>
    <w:rsid w:val="00C44E6C"/>
    <w:rsid w:val="00C462EF"/>
    <w:rsid w:val="00C51BE5"/>
    <w:rsid w:val="00C53D25"/>
    <w:rsid w:val="00C54553"/>
    <w:rsid w:val="00C55ADD"/>
    <w:rsid w:val="00C6080E"/>
    <w:rsid w:val="00C60DFB"/>
    <w:rsid w:val="00C614F4"/>
    <w:rsid w:val="00C61B49"/>
    <w:rsid w:val="00C6302A"/>
    <w:rsid w:val="00C65482"/>
    <w:rsid w:val="00C66EA2"/>
    <w:rsid w:val="00C70055"/>
    <w:rsid w:val="00C70E58"/>
    <w:rsid w:val="00C71DB2"/>
    <w:rsid w:val="00C721D8"/>
    <w:rsid w:val="00C7373F"/>
    <w:rsid w:val="00C74088"/>
    <w:rsid w:val="00C74B85"/>
    <w:rsid w:val="00C8132F"/>
    <w:rsid w:val="00C8480E"/>
    <w:rsid w:val="00C85039"/>
    <w:rsid w:val="00C86800"/>
    <w:rsid w:val="00C86C69"/>
    <w:rsid w:val="00C86EE6"/>
    <w:rsid w:val="00C90ABD"/>
    <w:rsid w:val="00C921A6"/>
    <w:rsid w:val="00C96A30"/>
    <w:rsid w:val="00CA197D"/>
    <w:rsid w:val="00CA4C81"/>
    <w:rsid w:val="00CA5E28"/>
    <w:rsid w:val="00CA7636"/>
    <w:rsid w:val="00CB5921"/>
    <w:rsid w:val="00CB6E14"/>
    <w:rsid w:val="00CC1745"/>
    <w:rsid w:val="00CC3F61"/>
    <w:rsid w:val="00CC5794"/>
    <w:rsid w:val="00CC60D4"/>
    <w:rsid w:val="00CC60F7"/>
    <w:rsid w:val="00CC7B2E"/>
    <w:rsid w:val="00CD1BBE"/>
    <w:rsid w:val="00CD2AC0"/>
    <w:rsid w:val="00CD3744"/>
    <w:rsid w:val="00CD3963"/>
    <w:rsid w:val="00CD62B0"/>
    <w:rsid w:val="00CD773E"/>
    <w:rsid w:val="00CE1106"/>
    <w:rsid w:val="00CE1F0D"/>
    <w:rsid w:val="00CE322F"/>
    <w:rsid w:val="00CE32FB"/>
    <w:rsid w:val="00CE75F8"/>
    <w:rsid w:val="00CF022B"/>
    <w:rsid w:val="00CF07EF"/>
    <w:rsid w:val="00CF4293"/>
    <w:rsid w:val="00CF5E61"/>
    <w:rsid w:val="00CF609E"/>
    <w:rsid w:val="00CF6913"/>
    <w:rsid w:val="00CF7F1C"/>
    <w:rsid w:val="00CF7F9F"/>
    <w:rsid w:val="00D003CC"/>
    <w:rsid w:val="00D0063F"/>
    <w:rsid w:val="00D032E1"/>
    <w:rsid w:val="00D03B27"/>
    <w:rsid w:val="00D0470D"/>
    <w:rsid w:val="00D051E5"/>
    <w:rsid w:val="00D053FE"/>
    <w:rsid w:val="00D06A85"/>
    <w:rsid w:val="00D076CC"/>
    <w:rsid w:val="00D1024D"/>
    <w:rsid w:val="00D12CE0"/>
    <w:rsid w:val="00D15385"/>
    <w:rsid w:val="00D20594"/>
    <w:rsid w:val="00D20A5F"/>
    <w:rsid w:val="00D20C9A"/>
    <w:rsid w:val="00D22D16"/>
    <w:rsid w:val="00D23702"/>
    <w:rsid w:val="00D30A0B"/>
    <w:rsid w:val="00D3191B"/>
    <w:rsid w:val="00D31A5C"/>
    <w:rsid w:val="00D330A9"/>
    <w:rsid w:val="00D33EDB"/>
    <w:rsid w:val="00D34990"/>
    <w:rsid w:val="00D371A1"/>
    <w:rsid w:val="00D4158B"/>
    <w:rsid w:val="00D42D55"/>
    <w:rsid w:val="00D4421A"/>
    <w:rsid w:val="00D45433"/>
    <w:rsid w:val="00D457AD"/>
    <w:rsid w:val="00D45A58"/>
    <w:rsid w:val="00D4745A"/>
    <w:rsid w:val="00D51316"/>
    <w:rsid w:val="00D52136"/>
    <w:rsid w:val="00D52A3A"/>
    <w:rsid w:val="00D52CE3"/>
    <w:rsid w:val="00D5321C"/>
    <w:rsid w:val="00D53C76"/>
    <w:rsid w:val="00D53C7B"/>
    <w:rsid w:val="00D5544A"/>
    <w:rsid w:val="00D554AA"/>
    <w:rsid w:val="00D56445"/>
    <w:rsid w:val="00D56D5B"/>
    <w:rsid w:val="00D576E6"/>
    <w:rsid w:val="00D61EA8"/>
    <w:rsid w:val="00D64061"/>
    <w:rsid w:val="00D65406"/>
    <w:rsid w:val="00D65616"/>
    <w:rsid w:val="00D660E1"/>
    <w:rsid w:val="00D7123F"/>
    <w:rsid w:val="00D73142"/>
    <w:rsid w:val="00D73B36"/>
    <w:rsid w:val="00D75205"/>
    <w:rsid w:val="00D80C37"/>
    <w:rsid w:val="00D82151"/>
    <w:rsid w:val="00D84CC7"/>
    <w:rsid w:val="00D85729"/>
    <w:rsid w:val="00D871CC"/>
    <w:rsid w:val="00D87400"/>
    <w:rsid w:val="00D876F9"/>
    <w:rsid w:val="00D95841"/>
    <w:rsid w:val="00D97ED6"/>
    <w:rsid w:val="00DA0ACE"/>
    <w:rsid w:val="00DA0DAD"/>
    <w:rsid w:val="00DA1B8E"/>
    <w:rsid w:val="00DA2029"/>
    <w:rsid w:val="00DA2451"/>
    <w:rsid w:val="00DA3EB0"/>
    <w:rsid w:val="00DA5A04"/>
    <w:rsid w:val="00DA5CB9"/>
    <w:rsid w:val="00DA79FC"/>
    <w:rsid w:val="00DB182A"/>
    <w:rsid w:val="00DB2204"/>
    <w:rsid w:val="00DB256F"/>
    <w:rsid w:val="00DB2840"/>
    <w:rsid w:val="00DB2C3F"/>
    <w:rsid w:val="00DB4437"/>
    <w:rsid w:val="00DB5EAC"/>
    <w:rsid w:val="00DB7C46"/>
    <w:rsid w:val="00DC11F8"/>
    <w:rsid w:val="00DC2D09"/>
    <w:rsid w:val="00DC67FD"/>
    <w:rsid w:val="00DD0565"/>
    <w:rsid w:val="00DD07B8"/>
    <w:rsid w:val="00DD127D"/>
    <w:rsid w:val="00DD16D3"/>
    <w:rsid w:val="00DD4F66"/>
    <w:rsid w:val="00DD50B3"/>
    <w:rsid w:val="00DD5508"/>
    <w:rsid w:val="00DD5D5E"/>
    <w:rsid w:val="00DE100F"/>
    <w:rsid w:val="00DE27E4"/>
    <w:rsid w:val="00DE2FDB"/>
    <w:rsid w:val="00DE4115"/>
    <w:rsid w:val="00DE44A3"/>
    <w:rsid w:val="00DE4E86"/>
    <w:rsid w:val="00DE684E"/>
    <w:rsid w:val="00DE6CB3"/>
    <w:rsid w:val="00DF4791"/>
    <w:rsid w:val="00E00C34"/>
    <w:rsid w:val="00E03895"/>
    <w:rsid w:val="00E06728"/>
    <w:rsid w:val="00E068E3"/>
    <w:rsid w:val="00E0713D"/>
    <w:rsid w:val="00E10AB3"/>
    <w:rsid w:val="00E1350B"/>
    <w:rsid w:val="00E14985"/>
    <w:rsid w:val="00E17ED1"/>
    <w:rsid w:val="00E2082A"/>
    <w:rsid w:val="00E20F18"/>
    <w:rsid w:val="00E22FAD"/>
    <w:rsid w:val="00E25D8E"/>
    <w:rsid w:val="00E26B81"/>
    <w:rsid w:val="00E27DF1"/>
    <w:rsid w:val="00E304E8"/>
    <w:rsid w:val="00E33370"/>
    <w:rsid w:val="00E34E3B"/>
    <w:rsid w:val="00E350C1"/>
    <w:rsid w:val="00E358C7"/>
    <w:rsid w:val="00E375EA"/>
    <w:rsid w:val="00E37763"/>
    <w:rsid w:val="00E3792A"/>
    <w:rsid w:val="00E40363"/>
    <w:rsid w:val="00E40579"/>
    <w:rsid w:val="00E4139F"/>
    <w:rsid w:val="00E42748"/>
    <w:rsid w:val="00E43323"/>
    <w:rsid w:val="00E43AB0"/>
    <w:rsid w:val="00E453E7"/>
    <w:rsid w:val="00E45BD1"/>
    <w:rsid w:val="00E4656D"/>
    <w:rsid w:val="00E46629"/>
    <w:rsid w:val="00E47E97"/>
    <w:rsid w:val="00E5492F"/>
    <w:rsid w:val="00E54A14"/>
    <w:rsid w:val="00E54F8E"/>
    <w:rsid w:val="00E55463"/>
    <w:rsid w:val="00E556A0"/>
    <w:rsid w:val="00E57177"/>
    <w:rsid w:val="00E57603"/>
    <w:rsid w:val="00E61789"/>
    <w:rsid w:val="00E62D75"/>
    <w:rsid w:val="00E63F47"/>
    <w:rsid w:val="00E6554C"/>
    <w:rsid w:val="00E655D3"/>
    <w:rsid w:val="00E65E5E"/>
    <w:rsid w:val="00E67A7A"/>
    <w:rsid w:val="00E70A34"/>
    <w:rsid w:val="00E718DF"/>
    <w:rsid w:val="00E72C9D"/>
    <w:rsid w:val="00E72DB2"/>
    <w:rsid w:val="00E73531"/>
    <w:rsid w:val="00E76C68"/>
    <w:rsid w:val="00E80210"/>
    <w:rsid w:val="00E811E1"/>
    <w:rsid w:val="00E81AF4"/>
    <w:rsid w:val="00E81DC4"/>
    <w:rsid w:val="00E81E67"/>
    <w:rsid w:val="00E83C11"/>
    <w:rsid w:val="00E879F7"/>
    <w:rsid w:val="00E90ABC"/>
    <w:rsid w:val="00E90AFF"/>
    <w:rsid w:val="00E90EB7"/>
    <w:rsid w:val="00E94F0E"/>
    <w:rsid w:val="00E96B81"/>
    <w:rsid w:val="00EA415A"/>
    <w:rsid w:val="00EA4991"/>
    <w:rsid w:val="00EA6050"/>
    <w:rsid w:val="00EA780C"/>
    <w:rsid w:val="00EA7B83"/>
    <w:rsid w:val="00EA7ECA"/>
    <w:rsid w:val="00EB05C2"/>
    <w:rsid w:val="00EB0DDF"/>
    <w:rsid w:val="00EB35E2"/>
    <w:rsid w:val="00EB40AC"/>
    <w:rsid w:val="00EB5400"/>
    <w:rsid w:val="00EB5CCF"/>
    <w:rsid w:val="00EB6215"/>
    <w:rsid w:val="00EB701B"/>
    <w:rsid w:val="00EC0605"/>
    <w:rsid w:val="00EC061C"/>
    <w:rsid w:val="00EC124B"/>
    <w:rsid w:val="00EC3144"/>
    <w:rsid w:val="00EC3AC7"/>
    <w:rsid w:val="00EC47B0"/>
    <w:rsid w:val="00EC4D3C"/>
    <w:rsid w:val="00EC6023"/>
    <w:rsid w:val="00ED1AD8"/>
    <w:rsid w:val="00ED2739"/>
    <w:rsid w:val="00ED3442"/>
    <w:rsid w:val="00ED6116"/>
    <w:rsid w:val="00ED62CD"/>
    <w:rsid w:val="00ED6610"/>
    <w:rsid w:val="00ED6EC8"/>
    <w:rsid w:val="00ED772E"/>
    <w:rsid w:val="00EE2FF0"/>
    <w:rsid w:val="00EE34EC"/>
    <w:rsid w:val="00EE3B6A"/>
    <w:rsid w:val="00EE45E4"/>
    <w:rsid w:val="00EE6FF7"/>
    <w:rsid w:val="00EE722A"/>
    <w:rsid w:val="00EE72CC"/>
    <w:rsid w:val="00EE792D"/>
    <w:rsid w:val="00EE7BA3"/>
    <w:rsid w:val="00EF1665"/>
    <w:rsid w:val="00EF2A1D"/>
    <w:rsid w:val="00EF4D8C"/>
    <w:rsid w:val="00EF59F2"/>
    <w:rsid w:val="00EF626B"/>
    <w:rsid w:val="00F00E82"/>
    <w:rsid w:val="00F00F14"/>
    <w:rsid w:val="00F00FC3"/>
    <w:rsid w:val="00F01565"/>
    <w:rsid w:val="00F03BD0"/>
    <w:rsid w:val="00F03FDF"/>
    <w:rsid w:val="00F0747E"/>
    <w:rsid w:val="00F116DC"/>
    <w:rsid w:val="00F11EF1"/>
    <w:rsid w:val="00F122B8"/>
    <w:rsid w:val="00F126F1"/>
    <w:rsid w:val="00F14895"/>
    <w:rsid w:val="00F148C2"/>
    <w:rsid w:val="00F20991"/>
    <w:rsid w:val="00F20BCC"/>
    <w:rsid w:val="00F22480"/>
    <w:rsid w:val="00F23221"/>
    <w:rsid w:val="00F252B6"/>
    <w:rsid w:val="00F26148"/>
    <w:rsid w:val="00F26152"/>
    <w:rsid w:val="00F270BA"/>
    <w:rsid w:val="00F33D8A"/>
    <w:rsid w:val="00F34421"/>
    <w:rsid w:val="00F351A5"/>
    <w:rsid w:val="00F368E7"/>
    <w:rsid w:val="00F36EED"/>
    <w:rsid w:val="00F37973"/>
    <w:rsid w:val="00F37A36"/>
    <w:rsid w:val="00F410B7"/>
    <w:rsid w:val="00F41CA0"/>
    <w:rsid w:val="00F439B4"/>
    <w:rsid w:val="00F43E0C"/>
    <w:rsid w:val="00F44AC5"/>
    <w:rsid w:val="00F450FC"/>
    <w:rsid w:val="00F452F9"/>
    <w:rsid w:val="00F50FCA"/>
    <w:rsid w:val="00F51E25"/>
    <w:rsid w:val="00F543DE"/>
    <w:rsid w:val="00F55713"/>
    <w:rsid w:val="00F57B74"/>
    <w:rsid w:val="00F6109D"/>
    <w:rsid w:val="00F61FF7"/>
    <w:rsid w:val="00F625AB"/>
    <w:rsid w:val="00F63964"/>
    <w:rsid w:val="00F63A7A"/>
    <w:rsid w:val="00F6434F"/>
    <w:rsid w:val="00F64A52"/>
    <w:rsid w:val="00F64D0E"/>
    <w:rsid w:val="00F65845"/>
    <w:rsid w:val="00F659B0"/>
    <w:rsid w:val="00F66C63"/>
    <w:rsid w:val="00F6731C"/>
    <w:rsid w:val="00F701E5"/>
    <w:rsid w:val="00F709CC"/>
    <w:rsid w:val="00F720AA"/>
    <w:rsid w:val="00F725D4"/>
    <w:rsid w:val="00F744D4"/>
    <w:rsid w:val="00F74C92"/>
    <w:rsid w:val="00F773C1"/>
    <w:rsid w:val="00F774F9"/>
    <w:rsid w:val="00F77625"/>
    <w:rsid w:val="00F77D1A"/>
    <w:rsid w:val="00F8194D"/>
    <w:rsid w:val="00F81AB8"/>
    <w:rsid w:val="00F83B8C"/>
    <w:rsid w:val="00F84417"/>
    <w:rsid w:val="00F87238"/>
    <w:rsid w:val="00F90BA4"/>
    <w:rsid w:val="00F917EA"/>
    <w:rsid w:val="00F95AFB"/>
    <w:rsid w:val="00F95C9E"/>
    <w:rsid w:val="00F9742A"/>
    <w:rsid w:val="00F9747C"/>
    <w:rsid w:val="00FA07C3"/>
    <w:rsid w:val="00FA087B"/>
    <w:rsid w:val="00FA0C40"/>
    <w:rsid w:val="00FA15E9"/>
    <w:rsid w:val="00FA1970"/>
    <w:rsid w:val="00FA5A09"/>
    <w:rsid w:val="00FA64A5"/>
    <w:rsid w:val="00FA6B80"/>
    <w:rsid w:val="00FA72E4"/>
    <w:rsid w:val="00FA7EDD"/>
    <w:rsid w:val="00FB007D"/>
    <w:rsid w:val="00FB0D7A"/>
    <w:rsid w:val="00FB121A"/>
    <w:rsid w:val="00FB47F7"/>
    <w:rsid w:val="00FB591A"/>
    <w:rsid w:val="00FB68B6"/>
    <w:rsid w:val="00FB69E7"/>
    <w:rsid w:val="00FC016A"/>
    <w:rsid w:val="00FC090D"/>
    <w:rsid w:val="00FC27DA"/>
    <w:rsid w:val="00FC3964"/>
    <w:rsid w:val="00FC72BD"/>
    <w:rsid w:val="00FC7999"/>
    <w:rsid w:val="00FC7B08"/>
    <w:rsid w:val="00FD009B"/>
    <w:rsid w:val="00FD1E57"/>
    <w:rsid w:val="00FD2593"/>
    <w:rsid w:val="00FD4B97"/>
    <w:rsid w:val="00FD6BE4"/>
    <w:rsid w:val="00FD775D"/>
    <w:rsid w:val="00FD78F8"/>
    <w:rsid w:val="00FD7FB1"/>
    <w:rsid w:val="00FE3732"/>
    <w:rsid w:val="00FE50E9"/>
    <w:rsid w:val="00FE635E"/>
    <w:rsid w:val="00FE7437"/>
    <w:rsid w:val="00FF0B7E"/>
    <w:rsid w:val="00FF2A6B"/>
    <w:rsid w:val="00FF2D66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8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91"/>
    <w:pPr>
      <w:spacing w:before="160" w:after="160"/>
      <w:jc w:val="both"/>
    </w:pPr>
    <w:rPr>
      <w:rFonts w:asciiTheme="minorHAnsi" w:hAnsiTheme="minorHAnsi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911928"/>
    <w:pPr>
      <w:spacing w:before="360" w:after="120" w:line="240" w:lineRule="atLeast"/>
      <w:outlineLvl w:val="0"/>
    </w:pPr>
    <w:rPr>
      <w:b/>
      <w:sz w:val="22"/>
      <w:szCs w:val="22"/>
    </w:rPr>
  </w:style>
  <w:style w:type="paragraph" w:styleId="Heading2">
    <w:name w:val="heading 2"/>
    <w:basedOn w:val="ListParagraph"/>
    <w:next w:val="Normal"/>
    <w:link w:val="Heading2Char"/>
    <w:qFormat/>
    <w:rsid w:val="00327F28"/>
    <w:pPr>
      <w:keepNext/>
      <w:numPr>
        <w:numId w:val="3"/>
      </w:numPr>
      <w:spacing w:before="120" w:after="120" w:line="240" w:lineRule="atLeast"/>
      <w:outlineLvl w:val="1"/>
    </w:pPr>
  </w:style>
  <w:style w:type="paragraph" w:styleId="Heading3">
    <w:name w:val="heading 3"/>
    <w:basedOn w:val="Normal"/>
    <w:next w:val="Normal"/>
    <w:qFormat/>
    <w:rsid w:val="00634B33"/>
    <w:pPr>
      <w:keepNext/>
      <w:outlineLvl w:val="2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4B33"/>
    <w:pPr>
      <w:tabs>
        <w:tab w:val="center" w:pos="4153"/>
        <w:tab w:val="right" w:pos="8306"/>
      </w:tabs>
    </w:pPr>
  </w:style>
  <w:style w:type="paragraph" w:customStyle="1" w:styleId="TableText">
    <w:name w:val="Table Text"/>
    <w:autoRedefine/>
    <w:rsid w:val="000022A0"/>
    <w:rPr>
      <w:color w:val="000000"/>
    </w:rPr>
  </w:style>
  <w:style w:type="character" w:styleId="PageNumber">
    <w:name w:val="page number"/>
    <w:basedOn w:val="DefaultParagraphFont"/>
    <w:rsid w:val="00634B33"/>
  </w:style>
  <w:style w:type="paragraph" w:customStyle="1" w:styleId="Assunto">
    <w:name w:val="Assunto"/>
    <w:basedOn w:val="Normal"/>
    <w:next w:val="BodyText2"/>
    <w:autoRedefine/>
    <w:rsid w:val="00CD3963"/>
    <w:pPr>
      <w:pBdr>
        <w:bottom w:val="single" w:sz="6" w:space="0" w:color="auto"/>
      </w:pBdr>
      <w:spacing w:before="120" w:after="120" w:line="240" w:lineRule="atLeast"/>
      <w:ind w:left="993" w:hanging="993"/>
    </w:pPr>
    <w:rPr>
      <w:b/>
      <w:sz w:val="20"/>
      <w:szCs w:val="20"/>
    </w:rPr>
  </w:style>
  <w:style w:type="paragraph" w:styleId="BodyText">
    <w:name w:val="Body Text"/>
    <w:basedOn w:val="Normal"/>
    <w:rsid w:val="00B93A6D"/>
    <w:pPr>
      <w:spacing w:before="120"/>
    </w:pPr>
    <w:rPr>
      <w:rFonts w:ascii="Arial" w:hAnsi="Arial"/>
    </w:rPr>
  </w:style>
  <w:style w:type="paragraph" w:styleId="DocumentMap">
    <w:name w:val="Document Map"/>
    <w:basedOn w:val="Normal"/>
    <w:semiHidden/>
    <w:rsid w:val="00634B3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rsid w:val="000022A0"/>
    <w:rPr>
      <w:rFonts w:ascii="Tahoma" w:hAnsi="Tahoma" w:cs="Tahoma"/>
      <w:sz w:val="16"/>
      <w:szCs w:val="16"/>
    </w:rPr>
  </w:style>
  <w:style w:type="paragraph" w:customStyle="1" w:styleId="assinatura">
    <w:name w:val="assinatura"/>
    <w:rsid w:val="00EC3144"/>
    <w:pPr>
      <w:spacing w:after="113"/>
      <w:ind w:left="5103"/>
      <w:jc w:val="center"/>
    </w:pPr>
    <w:rPr>
      <w:snapToGrid w:val="0"/>
      <w:color w:val="000000"/>
      <w:sz w:val="24"/>
      <w:lang w:val="en-US" w:eastAsia="en-US"/>
    </w:rPr>
  </w:style>
  <w:style w:type="paragraph" w:customStyle="1" w:styleId="DefaultText">
    <w:name w:val="Default Text"/>
    <w:basedOn w:val="Normal"/>
    <w:rsid w:val="00634B33"/>
    <w:pPr>
      <w:spacing w:after="113"/>
      <w:ind w:left="340"/>
    </w:pPr>
  </w:style>
  <w:style w:type="paragraph" w:customStyle="1" w:styleId="Tnum1">
    <w:name w:val="Tnum1"/>
    <w:basedOn w:val="Heading1"/>
    <w:next w:val="Normal"/>
    <w:rsid w:val="00634B33"/>
    <w:pPr>
      <w:numPr>
        <w:numId w:val="1"/>
      </w:numPr>
      <w:tabs>
        <w:tab w:val="clear" w:pos="0"/>
      </w:tabs>
      <w:spacing w:before="240" w:after="60"/>
      <w:ind w:left="357" w:hanging="357"/>
    </w:pPr>
    <w:rPr>
      <w:rFonts w:ascii="Arial" w:hAnsi="Arial"/>
      <w:bCs/>
      <w:kern w:val="32"/>
      <w:sz w:val="28"/>
      <w:szCs w:val="32"/>
      <w:lang w:eastAsia="en-US"/>
    </w:rPr>
  </w:style>
  <w:style w:type="paragraph" w:customStyle="1" w:styleId="Tnum2">
    <w:name w:val="Tnum2"/>
    <w:basedOn w:val="Heading2"/>
    <w:next w:val="Normal"/>
    <w:rsid w:val="00634B33"/>
    <w:pPr>
      <w:numPr>
        <w:ilvl w:val="1"/>
        <w:numId w:val="1"/>
      </w:numPr>
      <w:spacing w:before="240" w:after="60"/>
    </w:pPr>
    <w:rPr>
      <w:rFonts w:ascii="Arial" w:hAnsi="Arial"/>
      <w:bCs/>
      <w:iCs/>
      <w:sz w:val="24"/>
      <w:szCs w:val="28"/>
      <w:lang w:eastAsia="en-US"/>
    </w:rPr>
  </w:style>
  <w:style w:type="paragraph" w:customStyle="1" w:styleId="Tnum3">
    <w:name w:val="Tnum3"/>
    <w:basedOn w:val="Heading3"/>
    <w:next w:val="Normal"/>
    <w:rsid w:val="00634B33"/>
    <w:pPr>
      <w:numPr>
        <w:ilvl w:val="2"/>
        <w:numId w:val="1"/>
      </w:numPr>
      <w:spacing w:before="240" w:after="60"/>
      <w:ind w:left="505" w:hanging="505"/>
    </w:pPr>
    <w:rPr>
      <w:rFonts w:ascii="Arial" w:hAnsi="Arial"/>
      <w:bCs/>
      <w:i/>
      <w:szCs w:val="26"/>
      <w:lang w:val="pt-PT" w:eastAsia="en-US"/>
    </w:rPr>
  </w:style>
  <w:style w:type="paragraph" w:styleId="ListBullet">
    <w:name w:val="List Bullet"/>
    <w:basedOn w:val="Normal"/>
    <w:autoRedefine/>
    <w:rsid w:val="00634B33"/>
    <w:pPr>
      <w:numPr>
        <w:numId w:val="2"/>
      </w:numPr>
      <w:spacing w:before="120" w:after="60"/>
      <w:ind w:left="357" w:hanging="357"/>
    </w:pPr>
    <w:rPr>
      <w:lang w:eastAsia="en-US"/>
    </w:rPr>
  </w:style>
  <w:style w:type="paragraph" w:styleId="BodyText2">
    <w:name w:val="Body Text 2"/>
    <w:basedOn w:val="Normal"/>
    <w:rsid w:val="000022A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F7004"/>
    <w:pPr>
      <w:ind w:left="720"/>
      <w:contextualSpacing/>
    </w:pPr>
  </w:style>
  <w:style w:type="paragraph" w:customStyle="1" w:styleId="Default">
    <w:name w:val="Default"/>
    <w:rsid w:val="005A26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s-rtecustom-justificado1">
    <w:name w:val="ms-rtecustom-justificado1"/>
    <w:basedOn w:val="DefaultParagraphFont"/>
    <w:rsid w:val="00DF479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F2523"/>
    <w:pPr>
      <w:spacing w:before="100" w:beforeAutospacing="1" w:after="100" w:afterAutospacing="1"/>
      <w:jc w:val="left"/>
    </w:pPr>
    <w:rPr>
      <w:rFonts w:eastAsiaTheme="minorEastAsia"/>
      <w:szCs w:val="24"/>
    </w:rPr>
  </w:style>
  <w:style w:type="character" w:styleId="CommentReference">
    <w:name w:val="annotation reference"/>
    <w:basedOn w:val="DefaultParagraphFont"/>
    <w:rsid w:val="00646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6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DDF"/>
  </w:style>
  <w:style w:type="paragraph" w:styleId="CommentSubject">
    <w:name w:val="annotation subject"/>
    <w:basedOn w:val="CommentText"/>
    <w:next w:val="CommentText"/>
    <w:link w:val="CommentSubjectChar"/>
    <w:rsid w:val="0064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DDF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474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45A"/>
  </w:style>
  <w:style w:type="character" w:styleId="FootnoteReference">
    <w:name w:val="footnote reference"/>
    <w:basedOn w:val="DefaultParagraphFont"/>
    <w:uiPriority w:val="99"/>
    <w:rsid w:val="00D4745A"/>
    <w:rPr>
      <w:vertAlign w:val="superscript"/>
    </w:rPr>
  </w:style>
  <w:style w:type="paragraph" w:customStyle="1" w:styleId="style3">
    <w:name w:val="style3"/>
    <w:basedOn w:val="Normal"/>
    <w:rsid w:val="00606363"/>
    <w:pPr>
      <w:spacing w:before="100" w:beforeAutospacing="1" w:after="100" w:afterAutospacing="1"/>
      <w:jc w:val="left"/>
    </w:pPr>
    <w:rPr>
      <w:rFonts w:ascii="Arial" w:hAnsi="Arial"/>
      <w:sz w:val="11"/>
      <w:szCs w:val="11"/>
    </w:rPr>
  </w:style>
  <w:style w:type="character" w:styleId="Strong">
    <w:name w:val="Strong"/>
    <w:basedOn w:val="DefaultParagraphFont"/>
    <w:uiPriority w:val="22"/>
    <w:qFormat/>
    <w:rsid w:val="006063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8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4991"/>
    <w:rPr>
      <w:color w:val="808080"/>
    </w:rPr>
  </w:style>
  <w:style w:type="table" w:styleId="TableGrid">
    <w:name w:val="Table Grid"/>
    <w:basedOn w:val="TableNormal"/>
    <w:rsid w:val="0091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534C1"/>
    <w:rPr>
      <w:rFonts w:asciiTheme="minorHAnsi" w:hAnsiTheme="minorHAnsi" w:cs="Arial"/>
      <w:sz w:val="21"/>
      <w:szCs w:val="21"/>
    </w:rPr>
  </w:style>
  <w:style w:type="paragraph" w:styleId="NoSpacing">
    <w:name w:val="No Spacing"/>
    <w:basedOn w:val="ListParagraph"/>
    <w:uiPriority w:val="99"/>
    <w:qFormat/>
    <w:rsid w:val="00795B54"/>
    <w:pPr>
      <w:numPr>
        <w:numId w:val="4"/>
      </w:numPr>
      <w:spacing w:before="120" w:after="120" w:line="300" w:lineRule="atLeast"/>
    </w:pPr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146FC"/>
    <w:rPr>
      <w:rFonts w:asciiTheme="minorHAnsi" w:hAnsiTheme="minorHAnsi" w:cs="Arial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F3A52"/>
    <w:pPr>
      <w:spacing w:before="0" w:after="0"/>
      <w:jc w:val="left"/>
    </w:pPr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F3A52"/>
    <w:rPr>
      <w:rFonts w:ascii="Calibri" w:eastAsiaTheme="minorHAns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7A4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2CB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E25C9"/>
  </w:style>
  <w:style w:type="character" w:customStyle="1" w:styleId="hps">
    <w:name w:val="hps"/>
    <w:basedOn w:val="DefaultParagraphFont"/>
    <w:rsid w:val="00AE25C9"/>
  </w:style>
  <w:style w:type="character" w:customStyle="1" w:styleId="HeaderChar">
    <w:name w:val="Header Char"/>
    <w:basedOn w:val="DefaultParagraphFont"/>
    <w:link w:val="Header"/>
    <w:uiPriority w:val="99"/>
    <w:rsid w:val="00AE25C9"/>
    <w:rPr>
      <w:rFonts w:asciiTheme="minorHAnsi" w:hAnsiTheme="minorHAnsi" w:cs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E25C9"/>
    <w:rPr>
      <w:rFonts w:asciiTheme="minorHAnsi" w:hAnsiTheme="minorHAnsi" w:cs="Arial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25F"/>
    <w:rPr>
      <w:rFonts w:ascii="Courier New" w:hAnsi="Courier New" w:cs="Courier New"/>
    </w:rPr>
  </w:style>
  <w:style w:type="character" w:customStyle="1" w:styleId="date4">
    <w:name w:val="date4"/>
    <w:basedOn w:val="DefaultParagraphFont"/>
    <w:rsid w:val="00D95841"/>
  </w:style>
  <w:style w:type="character" w:customStyle="1" w:styleId="entry-byline">
    <w:name w:val="entry-byline"/>
    <w:basedOn w:val="DefaultParagraphFont"/>
    <w:rsid w:val="005D06AB"/>
  </w:style>
  <w:style w:type="character" w:customStyle="1" w:styleId="entry-date">
    <w:name w:val="entry-date"/>
    <w:basedOn w:val="DefaultParagraphFont"/>
    <w:rsid w:val="005D06AB"/>
  </w:style>
  <w:style w:type="character" w:customStyle="1" w:styleId="entry-comments">
    <w:name w:val="entry-comments"/>
    <w:basedOn w:val="DefaultParagraphFont"/>
    <w:rsid w:val="005D06AB"/>
  </w:style>
  <w:style w:type="character" w:customStyle="1" w:styleId="livefyre-commentcount">
    <w:name w:val="livefyre-commentcount"/>
    <w:basedOn w:val="DefaultParagraphFont"/>
    <w:rsid w:val="005D06AB"/>
  </w:style>
  <w:style w:type="character" w:customStyle="1" w:styleId="name">
    <w:name w:val="name"/>
    <w:basedOn w:val="DefaultParagraphFont"/>
    <w:rsid w:val="007601CF"/>
  </w:style>
  <w:style w:type="character" w:customStyle="1" w:styleId="contrib-degrees">
    <w:name w:val="contrib-degrees"/>
    <w:basedOn w:val="DefaultParagraphFont"/>
    <w:rsid w:val="007601CF"/>
  </w:style>
  <w:style w:type="character" w:customStyle="1" w:styleId="slug-doi">
    <w:name w:val="slug-doi"/>
    <w:basedOn w:val="DefaultParagraphFont"/>
    <w:rsid w:val="007601CF"/>
  </w:style>
  <w:style w:type="character" w:customStyle="1" w:styleId="slug-vol">
    <w:name w:val="slug-vol"/>
    <w:basedOn w:val="DefaultParagraphFont"/>
    <w:rsid w:val="007601CF"/>
  </w:style>
  <w:style w:type="character" w:customStyle="1" w:styleId="slug-issue">
    <w:name w:val="slug-issue"/>
    <w:basedOn w:val="DefaultParagraphFont"/>
    <w:rsid w:val="007601CF"/>
  </w:style>
  <w:style w:type="character" w:styleId="HTMLCite">
    <w:name w:val="HTML Cite"/>
    <w:basedOn w:val="DefaultParagraphFont"/>
    <w:uiPriority w:val="99"/>
    <w:semiHidden/>
    <w:unhideWhenUsed/>
    <w:rsid w:val="007601CF"/>
    <w:rPr>
      <w:i/>
      <w:iCs/>
    </w:rPr>
  </w:style>
  <w:style w:type="character" w:customStyle="1" w:styleId="cit-issue1">
    <w:name w:val="cit-issue1"/>
    <w:basedOn w:val="DefaultParagraphFont"/>
    <w:rsid w:val="007601CF"/>
    <w:rPr>
      <w:vanish/>
      <w:webHidden w:val="0"/>
      <w:specVanish w:val="0"/>
    </w:rPr>
  </w:style>
  <w:style w:type="character" w:customStyle="1" w:styleId="cit-auth2">
    <w:name w:val="cit-auth2"/>
    <w:basedOn w:val="DefaultParagraphFont"/>
    <w:rsid w:val="007601CF"/>
  </w:style>
  <w:style w:type="character" w:customStyle="1" w:styleId="cit-sep2">
    <w:name w:val="cit-sep2"/>
    <w:basedOn w:val="DefaultParagraphFont"/>
    <w:rsid w:val="007601CF"/>
  </w:style>
  <w:style w:type="character" w:customStyle="1" w:styleId="cit-print-date2">
    <w:name w:val="cit-print-date2"/>
    <w:basedOn w:val="DefaultParagraphFont"/>
    <w:rsid w:val="007601CF"/>
  </w:style>
  <w:style w:type="character" w:customStyle="1" w:styleId="cit-vol3">
    <w:name w:val="cit-vol3"/>
    <w:basedOn w:val="DefaultParagraphFont"/>
    <w:rsid w:val="007601CF"/>
  </w:style>
  <w:style w:type="character" w:customStyle="1" w:styleId="cit-first-page">
    <w:name w:val="cit-first-page"/>
    <w:basedOn w:val="DefaultParagraphFont"/>
    <w:rsid w:val="007601CF"/>
  </w:style>
  <w:style w:type="character" w:customStyle="1" w:styleId="cit-last-page2">
    <w:name w:val="cit-last-page2"/>
    <w:basedOn w:val="DefaultParagraphFont"/>
    <w:rsid w:val="00760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91"/>
    <w:pPr>
      <w:spacing w:before="160" w:after="160"/>
      <w:jc w:val="both"/>
    </w:pPr>
    <w:rPr>
      <w:rFonts w:asciiTheme="minorHAnsi" w:hAnsiTheme="minorHAnsi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911928"/>
    <w:pPr>
      <w:spacing w:before="360" w:after="120" w:line="240" w:lineRule="atLeast"/>
      <w:outlineLvl w:val="0"/>
    </w:pPr>
    <w:rPr>
      <w:b/>
      <w:sz w:val="22"/>
      <w:szCs w:val="22"/>
    </w:rPr>
  </w:style>
  <w:style w:type="paragraph" w:styleId="Heading2">
    <w:name w:val="heading 2"/>
    <w:basedOn w:val="ListParagraph"/>
    <w:next w:val="Normal"/>
    <w:link w:val="Heading2Char"/>
    <w:qFormat/>
    <w:rsid w:val="00327F28"/>
    <w:pPr>
      <w:keepNext/>
      <w:numPr>
        <w:numId w:val="3"/>
      </w:numPr>
      <w:spacing w:before="120" w:after="120" w:line="240" w:lineRule="atLeast"/>
      <w:outlineLvl w:val="1"/>
    </w:pPr>
  </w:style>
  <w:style w:type="paragraph" w:styleId="Heading3">
    <w:name w:val="heading 3"/>
    <w:basedOn w:val="Normal"/>
    <w:next w:val="Normal"/>
    <w:qFormat/>
    <w:rsid w:val="00634B33"/>
    <w:pPr>
      <w:keepNext/>
      <w:outlineLvl w:val="2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4B33"/>
    <w:pPr>
      <w:tabs>
        <w:tab w:val="center" w:pos="4153"/>
        <w:tab w:val="right" w:pos="8306"/>
      </w:tabs>
    </w:pPr>
  </w:style>
  <w:style w:type="paragraph" w:customStyle="1" w:styleId="TableText">
    <w:name w:val="Table Text"/>
    <w:autoRedefine/>
    <w:rsid w:val="000022A0"/>
    <w:rPr>
      <w:color w:val="000000"/>
    </w:rPr>
  </w:style>
  <w:style w:type="character" w:styleId="PageNumber">
    <w:name w:val="page number"/>
    <w:basedOn w:val="DefaultParagraphFont"/>
    <w:rsid w:val="00634B33"/>
  </w:style>
  <w:style w:type="paragraph" w:customStyle="1" w:styleId="Assunto">
    <w:name w:val="Assunto"/>
    <w:basedOn w:val="Normal"/>
    <w:next w:val="BodyText2"/>
    <w:autoRedefine/>
    <w:rsid w:val="00CD3963"/>
    <w:pPr>
      <w:pBdr>
        <w:bottom w:val="single" w:sz="6" w:space="0" w:color="auto"/>
      </w:pBdr>
      <w:spacing w:before="120" w:after="120" w:line="240" w:lineRule="atLeast"/>
      <w:ind w:left="993" w:hanging="993"/>
    </w:pPr>
    <w:rPr>
      <w:b/>
      <w:sz w:val="20"/>
      <w:szCs w:val="20"/>
    </w:rPr>
  </w:style>
  <w:style w:type="paragraph" w:styleId="BodyText">
    <w:name w:val="Body Text"/>
    <w:basedOn w:val="Normal"/>
    <w:rsid w:val="00B93A6D"/>
    <w:pPr>
      <w:spacing w:before="120"/>
    </w:pPr>
    <w:rPr>
      <w:rFonts w:ascii="Arial" w:hAnsi="Arial"/>
    </w:rPr>
  </w:style>
  <w:style w:type="paragraph" w:styleId="DocumentMap">
    <w:name w:val="Document Map"/>
    <w:basedOn w:val="Normal"/>
    <w:semiHidden/>
    <w:rsid w:val="00634B3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rsid w:val="000022A0"/>
    <w:rPr>
      <w:rFonts w:ascii="Tahoma" w:hAnsi="Tahoma" w:cs="Tahoma"/>
      <w:sz w:val="16"/>
      <w:szCs w:val="16"/>
    </w:rPr>
  </w:style>
  <w:style w:type="paragraph" w:customStyle="1" w:styleId="assinatura">
    <w:name w:val="assinatura"/>
    <w:rsid w:val="00EC3144"/>
    <w:pPr>
      <w:spacing w:after="113"/>
      <w:ind w:left="5103"/>
      <w:jc w:val="center"/>
    </w:pPr>
    <w:rPr>
      <w:snapToGrid w:val="0"/>
      <w:color w:val="000000"/>
      <w:sz w:val="24"/>
      <w:lang w:val="en-US" w:eastAsia="en-US"/>
    </w:rPr>
  </w:style>
  <w:style w:type="paragraph" w:customStyle="1" w:styleId="DefaultText">
    <w:name w:val="Default Text"/>
    <w:basedOn w:val="Normal"/>
    <w:rsid w:val="00634B33"/>
    <w:pPr>
      <w:spacing w:after="113"/>
      <w:ind w:left="340"/>
    </w:pPr>
  </w:style>
  <w:style w:type="paragraph" w:customStyle="1" w:styleId="Tnum1">
    <w:name w:val="Tnum1"/>
    <w:basedOn w:val="Heading1"/>
    <w:next w:val="Normal"/>
    <w:rsid w:val="00634B33"/>
    <w:pPr>
      <w:numPr>
        <w:numId w:val="1"/>
      </w:numPr>
      <w:tabs>
        <w:tab w:val="clear" w:pos="0"/>
      </w:tabs>
      <w:spacing w:before="240" w:after="60"/>
      <w:ind w:left="357" w:hanging="357"/>
    </w:pPr>
    <w:rPr>
      <w:rFonts w:ascii="Arial" w:hAnsi="Arial"/>
      <w:bCs/>
      <w:kern w:val="32"/>
      <w:sz w:val="28"/>
      <w:szCs w:val="32"/>
      <w:lang w:eastAsia="en-US"/>
    </w:rPr>
  </w:style>
  <w:style w:type="paragraph" w:customStyle="1" w:styleId="Tnum2">
    <w:name w:val="Tnum2"/>
    <w:basedOn w:val="Heading2"/>
    <w:next w:val="Normal"/>
    <w:rsid w:val="00634B33"/>
    <w:pPr>
      <w:numPr>
        <w:ilvl w:val="1"/>
        <w:numId w:val="1"/>
      </w:numPr>
      <w:spacing w:before="240" w:after="60"/>
    </w:pPr>
    <w:rPr>
      <w:rFonts w:ascii="Arial" w:hAnsi="Arial"/>
      <w:bCs/>
      <w:iCs/>
      <w:sz w:val="24"/>
      <w:szCs w:val="28"/>
      <w:lang w:eastAsia="en-US"/>
    </w:rPr>
  </w:style>
  <w:style w:type="paragraph" w:customStyle="1" w:styleId="Tnum3">
    <w:name w:val="Tnum3"/>
    <w:basedOn w:val="Heading3"/>
    <w:next w:val="Normal"/>
    <w:rsid w:val="00634B33"/>
    <w:pPr>
      <w:numPr>
        <w:ilvl w:val="2"/>
        <w:numId w:val="1"/>
      </w:numPr>
      <w:spacing w:before="240" w:after="60"/>
      <w:ind w:left="505" w:hanging="505"/>
    </w:pPr>
    <w:rPr>
      <w:rFonts w:ascii="Arial" w:hAnsi="Arial"/>
      <w:bCs/>
      <w:i/>
      <w:szCs w:val="26"/>
      <w:lang w:val="pt-PT" w:eastAsia="en-US"/>
    </w:rPr>
  </w:style>
  <w:style w:type="paragraph" w:styleId="ListBullet">
    <w:name w:val="List Bullet"/>
    <w:basedOn w:val="Normal"/>
    <w:autoRedefine/>
    <w:rsid w:val="00634B33"/>
    <w:pPr>
      <w:numPr>
        <w:numId w:val="2"/>
      </w:numPr>
      <w:spacing w:before="120" w:after="60"/>
      <w:ind w:left="357" w:hanging="357"/>
    </w:pPr>
    <w:rPr>
      <w:lang w:eastAsia="en-US"/>
    </w:rPr>
  </w:style>
  <w:style w:type="paragraph" w:styleId="BodyText2">
    <w:name w:val="Body Text 2"/>
    <w:basedOn w:val="Normal"/>
    <w:rsid w:val="000022A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F7004"/>
    <w:pPr>
      <w:ind w:left="720"/>
      <w:contextualSpacing/>
    </w:pPr>
  </w:style>
  <w:style w:type="paragraph" w:customStyle="1" w:styleId="Default">
    <w:name w:val="Default"/>
    <w:rsid w:val="005A26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s-rtecustom-justificado1">
    <w:name w:val="ms-rtecustom-justificado1"/>
    <w:basedOn w:val="DefaultParagraphFont"/>
    <w:rsid w:val="00DF4791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F2523"/>
    <w:pPr>
      <w:spacing w:before="100" w:beforeAutospacing="1" w:after="100" w:afterAutospacing="1"/>
      <w:jc w:val="left"/>
    </w:pPr>
    <w:rPr>
      <w:rFonts w:eastAsiaTheme="minorEastAsia"/>
      <w:szCs w:val="24"/>
    </w:rPr>
  </w:style>
  <w:style w:type="character" w:styleId="CommentReference">
    <w:name w:val="annotation reference"/>
    <w:basedOn w:val="DefaultParagraphFont"/>
    <w:rsid w:val="00646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6D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DDF"/>
  </w:style>
  <w:style w:type="paragraph" w:styleId="CommentSubject">
    <w:name w:val="annotation subject"/>
    <w:basedOn w:val="CommentText"/>
    <w:next w:val="CommentText"/>
    <w:link w:val="CommentSubjectChar"/>
    <w:rsid w:val="0064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DDF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474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45A"/>
  </w:style>
  <w:style w:type="character" w:styleId="FootnoteReference">
    <w:name w:val="footnote reference"/>
    <w:basedOn w:val="DefaultParagraphFont"/>
    <w:uiPriority w:val="99"/>
    <w:rsid w:val="00D4745A"/>
    <w:rPr>
      <w:vertAlign w:val="superscript"/>
    </w:rPr>
  </w:style>
  <w:style w:type="paragraph" w:customStyle="1" w:styleId="style3">
    <w:name w:val="style3"/>
    <w:basedOn w:val="Normal"/>
    <w:rsid w:val="00606363"/>
    <w:pPr>
      <w:spacing w:before="100" w:beforeAutospacing="1" w:after="100" w:afterAutospacing="1"/>
      <w:jc w:val="left"/>
    </w:pPr>
    <w:rPr>
      <w:rFonts w:ascii="Arial" w:hAnsi="Arial"/>
      <w:sz w:val="11"/>
      <w:szCs w:val="11"/>
    </w:rPr>
  </w:style>
  <w:style w:type="character" w:styleId="Strong">
    <w:name w:val="Strong"/>
    <w:basedOn w:val="DefaultParagraphFont"/>
    <w:uiPriority w:val="22"/>
    <w:qFormat/>
    <w:rsid w:val="006063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F18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4991"/>
    <w:rPr>
      <w:color w:val="808080"/>
    </w:rPr>
  </w:style>
  <w:style w:type="table" w:styleId="TableGrid">
    <w:name w:val="Table Grid"/>
    <w:basedOn w:val="TableNormal"/>
    <w:rsid w:val="0091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534C1"/>
    <w:rPr>
      <w:rFonts w:asciiTheme="minorHAnsi" w:hAnsiTheme="minorHAnsi" w:cs="Arial"/>
      <w:sz w:val="21"/>
      <w:szCs w:val="21"/>
    </w:rPr>
  </w:style>
  <w:style w:type="paragraph" w:styleId="NoSpacing">
    <w:name w:val="No Spacing"/>
    <w:basedOn w:val="ListParagraph"/>
    <w:uiPriority w:val="99"/>
    <w:qFormat/>
    <w:rsid w:val="00795B54"/>
    <w:pPr>
      <w:numPr>
        <w:numId w:val="4"/>
      </w:numPr>
      <w:spacing w:before="120" w:after="120" w:line="300" w:lineRule="atLeast"/>
    </w:pPr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146FC"/>
    <w:rPr>
      <w:rFonts w:asciiTheme="minorHAnsi" w:hAnsiTheme="minorHAnsi" w:cs="Arial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F3A52"/>
    <w:pPr>
      <w:spacing w:before="0" w:after="0"/>
      <w:jc w:val="left"/>
    </w:pPr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F3A52"/>
    <w:rPr>
      <w:rFonts w:ascii="Calibri" w:eastAsiaTheme="minorHAns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7A4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2CB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E25C9"/>
  </w:style>
  <w:style w:type="character" w:customStyle="1" w:styleId="hps">
    <w:name w:val="hps"/>
    <w:basedOn w:val="DefaultParagraphFont"/>
    <w:rsid w:val="00AE25C9"/>
  </w:style>
  <w:style w:type="character" w:customStyle="1" w:styleId="HeaderChar">
    <w:name w:val="Header Char"/>
    <w:basedOn w:val="DefaultParagraphFont"/>
    <w:link w:val="Header"/>
    <w:uiPriority w:val="99"/>
    <w:rsid w:val="00AE25C9"/>
    <w:rPr>
      <w:rFonts w:asciiTheme="minorHAnsi" w:hAnsiTheme="minorHAnsi" w:cs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E25C9"/>
    <w:rPr>
      <w:rFonts w:asciiTheme="minorHAnsi" w:hAnsiTheme="minorHAnsi" w:cs="Arial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25F"/>
    <w:rPr>
      <w:rFonts w:ascii="Courier New" w:hAnsi="Courier New" w:cs="Courier New"/>
    </w:rPr>
  </w:style>
  <w:style w:type="character" w:customStyle="1" w:styleId="date4">
    <w:name w:val="date4"/>
    <w:basedOn w:val="DefaultParagraphFont"/>
    <w:rsid w:val="00D95841"/>
  </w:style>
  <w:style w:type="character" w:customStyle="1" w:styleId="entry-byline">
    <w:name w:val="entry-byline"/>
    <w:basedOn w:val="DefaultParagraphFont"/>
    <w:rsid w:val="005D06AB"/>
  </w:style>
  <w:style w:type="character" w:customStyle="1" w:styleId="entry-date">
    <w:name w:val="entry-date"/>
    <w:basedOn w:val="DefaultParagraphFont"/>
    <w:rsid w:val="005D06AB"/>
  </w:style>
  <w:style w:type="character" w:customStyle="1" w:styleId="entry-comments">
    <w:name w:val="entry-comments"/>
    <w:basedOn w:val="DefaultParagraphFont"/>
    <w:rsid w:val="005D06AB"/>
  </w:style>
  <w:style w:type="character" w:customStyle="1" w:styleId="livefyre-commentcount">
    <w:name w:val="livefyre-commentcount"/>
    <w:basedOn w:val="DefaultParagraphFont"/>
    <w:rsid w:val="005D06AB"/>
  </w:style>
  <w:style w:type="character" w:customStyle="1" w:styleId="name">
    <w:name w:val="name"/>
    <w:basedOn w:val="DefaultParagraphFont"/>
    <w:rsid w:val="007601CF"/>
  </w:style>
  <w:style w:type="character" w:customStyle="1" w:styleId="contrib-degrees">
    <w:name w:val="contrib-degrees"/>
    <w:basedOn w:val="DefaultParagraphFont"/>
    <w:rsid w:val="007601CF"/>
  </w:style>
  <w:style w:type="character" w:customStyle="1" w:styleId="slug-doi">
    <w:name w:val="slug-doi"/>
    <w:basedOn w:val="DefaultParagraphFont"/>
    <w:rsid w:val="007601CF"/>
  </w:style>
  <w:style w:type="character" w:customStyle="1" w:styleId="slug-vol">
    <w:name w:val="slug-vol"/>
    <w:basedOn w:val="DefaultParagraphFont"/>
    <w:rsid w:val="007601CF"/>
  </w:style>
  <w:style w:type="character" w:customStyle="1" w:styleId="slug-issue">
    <w:name w:val="slug-issue"/>
    <w:basedOn w:val="DefaultParagraphFont"/>
    <w:rsid w:val="007601CF"/>
  </w:style>
  <w:style w:type="character" w:styleId="HTMLCite">
    <w:name w:val="HTML Cite"/>
    <w:basedOn w:val="DefaultParagraphFont"/>
    <w:uiPriority w:val="99"/>
    <w:semiHidden/>
    <w:unhideWhenUsed/>
    <w:rsid w:val="007601CF"/>
    <w:rPr>
      <w:i/>
      <w:iCs/>
    </w:rPr>
  </w:style>
  <w:style w:type="character" w:customStyle="1" w:styleId="cit-issue1">
    <w:name w:val="cit-issue1"/>
    <w:basedOn w:val="DefaultParagraphFont"/>
    <w:rsid w:val="007601CF"/>
    <w:rPr>
      <w:vanish/>
      <w:webHidden w:val="0"/>
      <w:specVanish w:val="0"/>
    </w:rPr>
  </w:style>
  <w:style w:type="character" w:customStyle="1" w:styleId="cit-auth2">
    <w:name w:val="cit-auth2"/>
    <w:basedOn w:val="DefaultParagraphFont"/>
    <w:rsid w:val="007601CF"/>
  </w:style>
  <w:style w:type="character" w:customStyle="1" w:styleId="cit-sep2">
    <w:name w:val="cit-sep2"/>
    <w:basedOn w:val="DefaultParagraphFont"/>
    <w:rsid w:val="007601CF"/>
  </w:style>
  <w:style w:type="character" w:customStyle="1" w:styleId="cit-print-date2">
    <w:name w:val="cit-print-date2"/>
    <w:basedOn w:val="DefaultParagraphFont"/>
    <w:rsid w:val="007601CF"/>
  </w:style>
  <w:style w:type="character" w:customStyle="1" w:styleId="cit-vol3">
    <w:name w:val="cit-vol3"/>
    <w:basedOn w:val="DefaultParagraphFont"/>
    <w:rsid w:val="007601CF"/>
  </w:style>
  <w:style w:type="character" w:customStyle="1" w:styleId="cit-first-page">
    <w:name w:val="cit-first-page"/>
    <w:basedOn w:val="DefaultParagraphFont"/>
    <w:rsid w:val="007601CF"/>
  </w:style>
  <w:style w:type="character" w:customStyle="1" w:styleId="cit-last-page2">
    <w:name w:val="cit-last-page2"/>
    <w:basedOn w:val="DefaultParagraphFont"/>
    <w:rsid w:val="0076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2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0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11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6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3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3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0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0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9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18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46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79">
                                                  <w:marLeft w:val="-27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5505">
                                                          <w:marLeft w:val="-135"/>
                                                          <w:marRight w:val="-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30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07396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7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93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8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81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4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55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5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39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068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40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920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58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15" w:color="195284"/>
                        <w:left w:val="single" w:sz="6" w:space="15" w:color="195284"/>
                        <w:bottom w:val="single" w:sz="6" w:space="15" w:color="195284"/>
                        <w:right w:val="single" w:sz="6" w:space="15" w:color="195284"/>
                      </w:divBdr>
                      <w:divsChild>
                        <w:div w:id="157188487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7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408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3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9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4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9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85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92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8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1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3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49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4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0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0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7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718">
              <w:marLeft w:val="0"/>
              <w:marRight w:val="0"/>
              <w:marTop w:val="0"/>
              <w:marBottom w:val="0"/>
              <w:divBdr>
                <w:top w:val="single" w:sz="6" w:space="23" w:color="D7D7D7"/>
                <w:left w:val="single" w:sz="6" w:space="0" w:color="D7D7D7"/>
                <w:bottom w:val="single" w:sz="6" w:space="23" w:color="D7D7D7"/>
                <w:right w:val="single" w:sz="6" w:space="0" w:color="D7D7D7"/>
              </w:divBdr>
              <w:divsChild>
                <w:div w:id="886142164">
                  <w:marLeft w:val="6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89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3642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E7E7E7"/>
                            <w:left w:val="dashed" w:sz="2" w:space="15" w:color="E7E7E7"/>
                            <w:bottom w:val="dashed" w:sz="2" w:space="0" w:color="E7E7E7"/>
                            <w:right w:val="dashed" w:sz="2" w:space="15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600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375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3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559">
          <w:marLeft w:val="0"/>
          <w:marRight w:val="0"/>
          <w:marTop w:val="0"/>
          <w:marBottom w:val="0"/>
          <w:divBdr>
            <w:top w:val="single" w:sz="6" w:space="3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61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7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1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20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1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61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24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56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154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057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60722">
                                                  <w:marLeft w:val="-270"/>
                                                  <w:marRight w:val="-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7055">
                                                          <w:marLeft w:val="-135"/>
                                                          <w:marRight w:val="-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7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47267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65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3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66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3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2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0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8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5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9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9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4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01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07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4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31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794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0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7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8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9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34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ilitarycityusaradio.org/2013/08/10/lieutenant-colonel-donald-gajewski-airing-aug-10/" TargetMode="External"/><Relationship Id="rId20" Type="http://schemas.openxmlformats.org/officeDocument/2006/relationships/hyperlink" Target="http://www.ncbi.nlm.nih.gov/pubmed/?term=Raya%20MA%5BAuthor%5D&amp;cauthor=true&amp;cauthor_uid=24301433" TargetMode="External"/><Relationship Id="rId21" Type="http://schemas.openxmlformats.org/officeDocument/2006/relationships/hyperlink" Target="http://www.ncbi.nlm.nih.gov/pubmed/?term=Gailey%20RS%5BAuthor%5D&amp;cauthor=true&amp;cauthor_uid=24301433" TargetMode="External"/><Relationship Id="rId22" Type="http://schemas.openxmlformats.org/officeDocument/2006/relationships/hyperlink" Target="http://www.ncbi.nlm.nih.gov/pubmed/?term=Gaunaurd%20IA%5BAuthor%5D&amp;cauthor=true&amp;cauthor_uid=24301433" TargetMode="External"/><Relationship Id="rId23" Type="http://schemas.openxmlformats.org/officeDocument/2006/relationships/hyperlink" Target="http://www.aaos.org/search.aspx?id=32&amp;srchtext=Andrew+J.+Sheean%2c+MD" TargetMode="External"/><Relationship Id="rId24" Type="http://schemas.openxmlformats.org/officeDocument/2006/relationships/hyperlink" Target="http://www.aaos.org/News/Academy_News/2013/Thursday,_March_21/AAOS4_3_21/?ssopc=1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npr.org/series/297284277/deep-in-the-heart-of-a-transforming-texas" TargetMode="External"/><Relationship Id="rId11" Type="http://schemas.openxmlformats.org/officeDocument/2006/relationships/hyperlink" Target="http://www.ncbi.nlm.nih.gov/pubmed/?term=Gailey%20RS%5BAuthor%5D&amp;cauthor=true&amp;cauthor_uid=24301428" TargetMode="External"/><Relationship Id="rId12" Type="http://schemas.openxmlformats.org/officeDocument/2006/relationships/hyperlink" Target="http://www.ncbi.nlm.nih.gov/pubmed/?term=Gaunaurd%20IA%5BAuthor%5D&amp;cauthor=true&amp;cauthor_uid=24301428" TargetMode="External"/><Relationship Id="rId13" Type="http://schemas.openxmlformats.org/officeDocument/2006/relationships/hyperlink" Target="http://www.ncbi.nlm.nih.gov/pubmed/?term=Raya%20MA%5BAuthor%5D&amp;cauthor=true&amp;cauthor_uid=24301428" TargetMode="External"/><Relationship Id="rId14" Type="http://schemas.openxmlformats.org/officeDocument/2006/relationships/hyperlink" Target="http://www.ncbi.nlm.nih.gov/pubmed/?term=Gaunaurd%20IA%5BAuthor%5D&amp;cauthor=true&amp;cauthor_uid=24301434" TargetMode="External"/><Relationship Id="rId15" Type="http://schemas.openxmlformats.org/officeDocument/2006/relationships/hyperlink" Target="http://www.ncbi.nlm.nih.gov/pubmed/?term=Roach%20KE%5BAuthor%5D&amp;cauthor=true&amp;cauthor_uid=24301434" TargetMode="External"/><Relationship Id="rId16" Type="http://schemas.openxmlformats.org/officeDocument/2006/relationships/hyperlink" Target="http://www.ncbi.nlm.nih.gov/pubmed/?term=Raya%20MA%5BAuthor%5D&amp;cauthor=true&amp;cauthor_uid=24301434" TargetMode="External"/><Relationship Id="rId17" Type="http://schemas.openxmlformats.org/officeDocument/2006/relationships/hyperlink" Target="http://www.ncbi.nlm.nih.gov/pubmed/?term=Linberg%20AA%5BAuthor%5D&amp;cauthor=true&amp;cauthor_uid=24301430" TargetMode="External"/><Relationship Id="rId18" Type="http://schemas.openxmlformats.org/officeDocument/2006/relationships/hyperlink" Target="http://www.ncbi.nlm.nih.gov/pubmed/?term=Roach%20KE%5BAuthor%5D&amp;cauthor=true&amp;cauthor_uid=24301430" TargetMode="External"/><Relationship Id="rId19" Type="http://schemas.openxmlformats.org/officeDocument/2006/relationships/hyperlink" Target="http://www.ncbi.nlm.nih.gov/pubmed/?term=Campbell%20SM%5BAuthor%5D&amp;cauthor=true&amp;cauthor_uid=2430143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18DB-E794-3A47-B8C8-526DFC4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3565</Words>
  <Characters>20323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SCML</Company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Chagas</dc:creator>
  <cp:lastModifiedBy>José Batista</cp:lastModifiedBy>
  <cp:revision>5</cp:revision>
  <cp:lastPrinted>2015-12-19T20:39:00Z</cp:lastPrinted>
  <dcterms:created xsi:type="dcterms:W3CDTF">2016-01-26T17:26:00Z</dcterms:created>
  <dcterms:modified xsi:type="dcterms:W3CDTF">2016-01-30T23:20:00Z</dcterms:modified>
</cp:coreProperties>
</file>